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23F73" w14:textId="77777777" w:rsidR="00A91E30" w:rsidRPr="00FD4270" w:rsidRDefault="00A91E30" w:rsidP="00FD4270">
      <w:pPr>
        <w:jc w:val="both"/>
        <w:rPr>
          <w:rFonts w:ascii="Palatino Linotype" w:hAnsi="Palatino Linotype"/>
        </w:rPr>
      </w:pPr>
    </w:p>
    <w:p w14:paraId="70E904D4" w14:textId="74C7E1B5" w:rsidR="00A91E30" w:rsidRPr="00FD4270" w:rsidRDefault="00A91E30" w:rsidP="00FD4270">
      <w:pPr>
        <w:jc w:val="both"/>
        <w:rPr>
          <w:rFonts w:ascii="Palatino Linotype" w:hAnsi="Palatino Linotype"/>
        </w:rPr>
      </w:pPr>
      <w:r w:rsidRPr="00FD4270">
        <w:rPr>
          <w:rFonts w:ascii="Palatino Linotype" w:hAnsi="Palatino Linotype"/>
        </w:rPr>
        <w:t xml:space="preserve">Split, </w:t>
      </w:r>
      <w:r w:rsidR="0061399D">
        <w:rPr>
          <w:rFonts w:ascii="Palatino Linotype" w:hAnsi="Palatino Linotype"/>
        </w:rPr>
        <w:t>30</w:t>
      </w:r>
      <w:r w:rsidRPr="00FD4270">
        <w:rPr>
          <w:rFonts w:ascii="Palatino Linotype" w:hAnsi="Palatino Linotype"/>
        </w:rPr>
        <w:t>.0</w:t>
      </w:r>
      <w:r w:rsidR="0061399D">
        <w:rPr>
          <w:rFonts w:ascii="Palatino Linotype" w:hAnsi="Palatino Linotype"/>
        </w:rPr>
        <w:t>4</w:t>
      </w:r>
      <w:r w:rsidRPr="00FD4270">
        <w:rPr>
          <w:rFonts w:ascii="Palatino Linotype" w:hAnsi="Palatino Linotype"/>
        </w:rPr>
        <w:t>.202</w:t>
      </w:r>
      <w:r w:rsidR="007C198A">
        <w:rPr>
          <w:rFonts w:ascii="Palatino Linotype" w:hAnsi="Palatino Linotype"/>
        </w:rPr>
        <w:t>5</w:t>
      </w:r>
      <w:r w:rsidRPr="00FD4270">
        <w:rPr>
          <w:rFonts w:ascii="Palatino Linotype" w:hAnsi="Palatino Linotype"/>
        </w:rPr>
        <w:t>.</w:t>
      </w:r>
    </w:p>
    <w:p w14:paraId="366B21FE" w14:textId="77777777" w:rsidR="00A91E30" w:rsidRPr="00FD4270" w:rsidRDefault="00A91E30" w:rsidP="00FD4270">
      <w:pPr>
        <w:jc w:val="both"/>
        <w:rPr>
          <w:rFonts w:ascii="Palatino Linotype" w:hAnsi="Palatino Linotype"/>
        </w:rPr>
      </w:pPr>
      <w:r w:rsidRPr="00FD4270">
        <w:rPr>
          <w:rFonts w:ascii="Palatino Linotype" w:hAnsi="Palatino Linotype"/>
        </w:rPr>
        <w:tab/>
      </w:r>
    </w:p>
    <w:p w14:paraId="4703D32E" w14:textId="77777777" w:rsidR="00A91E30" w:rsidRPr="00FD4270" w:rsidRDefault="00A91E30" w:rsidP="00FD4270">
      <w:pPr>
        <w:jc w:val="both"/>
        <w:rPr>
          <w:rFonts w:ascii="Palatino Linotype" w:hAnsi="Palatino Linotype"/>
        </w:rPr>
      </w:pPr>
    </w:p>
    <w:p w14:paraId="78C9779B" w14:textId="77777777" w:rsidR="00A91E30" w:rsidRPr="00FD4270" w:rsidRDefault="00A91E30" w:rsidP="00FD4270">
      <w:pPr>
        <w:jc w:val="both"/>
        <w:rPr>
          <w:rFonts w:ascii="Palatino Linotype" w:hAnsi="Palatino Linotype"/>
        </w:rPr>
      </w:pPr>
    </w:p>
    <w:p w14:paraId="63FE64BA" w14:textId="77777777" w:rsidR="00A91E30" w:rsidRPr="00FD4270" w:rsidRDefault="00A91E30" w:rsidP="00FD4270">
      <w:pPr>
        <w:jc w:val="both"/>
        <w:rPr>
          <w:rFonts w:ascii="Palatino Linotype" w:hAnsi="Palatino Linotype"/>
          <w:b/>
          <w:bCs/>
          <w:sz w:val="36"/>
          <w:szCs w:val="36"/>
        </w:rPr>
      </w:pPr>
      <w:r w:rsidRPr="00FD4270">
        <w:rPr>
          <w:rFonts w:ascii="Palatino Linotype" w:hAnsi="Palatino Linotype"/>
          <w:b/>
          <w:bCs/>
          <w:sz w:val="36"/>
          <w:szCs w:val="36"/>
        </w:rPr>
        <w:t>PREDMET:</w:t>
      </w:r>
      <w:r w:rsidRPr="00FD4270">
        <w:rPr>
          <w:rFonts w:ascii="Palatino Linotype" w:hAnsi="Palatino Linotype"/>
          <w:b/>
          <w:bCs/>
          <w:sz w:val="36"/>
          <w:szCs w:val="36"/>
        </w:rPr>
        <w:tab/>
        <w:t>Poziv na dostavu ponude</w:t>
      </w:r>
    </w:p>
    <w:p w14:paraId="316B114F" w14:textId="77777777" w:rsidR="00A91E30" w:rsidRPr="00FD4270" w:rsidRDefault="00A91E30" w:rsidP="00FD4270">
      <w:pPr>
        <w:jc w:val="both"/>
        <w:rPr>
          <w:rFonts w:ascii="Palatino Linotype" w:hAnsi="Palatino Linotype"/>
        </w:rPr>
      </w:pPr>
    </w:p>
    <w:p w14:paraId="6B78D07C" w14:textId="27E13BF2" w:rsidR="001004B1" w:rsidRDefault="00A91E30" w:rsidP="00FD4270">
      <w:pPr>
        <w:jc w:val="both"/>
        <w:rPr>
          <w:rFonts w:ascii="Palatino Linotype" w:hAnsi="Palatino Linotype"/>
        </w:rPr>
      </w:pPr>
      <w:r w:rsidRPr="00FD4270">
        <w:rPr>
          <w:rFonts w:ascii="Palatino Linotype" w:hAnsi="Palatino Linotype"/>
        </w:rPr>
        <w:tab/>
        <w:t xml:space="preserve">Naručitelj </w:t>
      </w:r>
      <w:r w:rsidR="00441111" w:rsidRPr="00FD4270">
        <w:rPr>
          <w:rFonts w:ascii="Palatino Linotype" w:hAnsi="Palatino Linotype"/>
        </w:rPr>
        <w:t>Javna ustanova u kulturi Hrvatski dom Split</w:t>
      </w:r>
      <w:r w:rsidRPr="00FD4270">
        <w:rPr>
          <w:rFonts w:ascii="Palatino Linotype" w:hAnsi="Palatino Linotype"/>
        </w:rPr>
        <w:t xml:space="preserve">, Split, </w:t>
      </w:r>
      <w:proofErr w:type="spellStart"/>
      <w:r w:rsidRPr="00FD4270">
        <w:rPr>
          <w:rFonts w:ascii="Palatino Linotype" w:hAnsi="Palatino Linotype"/>
        </w:rPr>
        <w:t>Tončićeva</w:t>
      </w:r>
      <w:proofErr w:type="spellEnd"/>
      <w:r w:rsidRPr="00FD4270">
        <w:rPr>
          <w:rFonts w:ascii="Palatino Linotype" w:hAnsi="Palatino Linotype"/>
        </w:rPr>
        <w:t xml:space="preserve"> 1, </w:t>
      </w:r>
      <w:r w:rsidR="00EF1F58" w:rsidRPr="00EF1F58">
        <w:rPr>
          <w:rFonts w:ascii="Palatino Linotype" w:hAnsi="Palatino Linotype"/>
        </w:rPr>
        <w:t>provodi postupak prikupljanja ponuda</w:t>
      </w:r>
      <w:r w:rsidR="001004B1">
        <w:rPr>
          <w:rFonts w:ascii="Palatino Linotype" w:hAnsi="Palatino Linotype"/>
        </w:rPr>
        <w:t xml:space="preserve"> za sustav ozvučenja, scenske rasvjete i pozornice za 1100. godišnjicu </w:t>
      </w:r>
      <w:r w:rsidR="00602FEF">
        <w:rPr>
          <w:rFonts w:ascii="Palatino Linotype" w:hAnsi="Palatino Linotype"/>
        </w:rPr>
        <w:t>krunidbe</w:t>
      </w:r>
      <w:r w:rsidR="001004B1">
        <w:rPr>
          <w:rFonts w:ascii="Palatino Linotype" w:hAnsi="Palatino Linotype"/>
        </w:rPr>
        <w:t xml:space="preserve"> kralja Tomislava.</w:t>
      </w:r>
    </w:p>
    <w:p w14:paraId="206D1BA2" w14:textId="6F5D5AFF" w:rsidR="00A91E30" w:rsidRPr="00FD4270" w:rsidRDefault="00A91E30" w:rsidP="00FD4270">
      <w:pPr>
        <w:jc w:val="both"/>
        <w:rPr>
          <w:rFonts w:ascii="Palatino Linotype" w:hAnsi="Palatino Linotype"/>
        </w:rPr>
      </w:pPr>
      <w:r w:rsidRPr="00FD4270">
        <w:rPr>
          <w:rFonts w:ascii="Palatino Linotype" w:hAnsi="Palatino Linotype"/>
        </w:rPr>
        <w:tab/>
        <w:t xml:space="preserve">Sukladno čl. 12. St. 1. t.1. Zakona o javnoj nabavi za nabavu roba i usluga procijenjene vrijednosti do </w:t>
      </w:r>
      <w:r w:rsidR="00056CD8" w:rsidRPr="00FD4270">
        <w:rPr>
          <w:rFonts w:ascii="Palatino Linotype" w:hAnsi="Palatino Linotype"/>
        </w:rPr>
        <w:t>26.544,56</w:t>
      </w:r>
      <w:r w:rsidR="0075347B" w:rsidRPr="00FD4270">
        <w:rPr>
          <w:rFonts w:ascii="Palatino Linotype" w:hAnsi="Palatino Linotype"/>
        </w:rPr>
        <w:t xml:space="preserve"> € </w:t>
      </w:r>
      <w:r w:rsidRPr="00FD4270">
        <w:rPr>
          <w:rFonts w:ascii="Palatino Linotype" w:hAnsi="Palatino Linotype"/>
        </w:rPr>
        <w:t xml:space="preserve">i radova procijenjene vrijednosti do </w:t>
      </w:r>
      <w:r w:rsidR="0013191F" w:rsidRPr="00FD4270">
        <w:rPr>
          <w:rFonts w:ascii="Palatino Linotype" w:hAnsi="Palatino Linotype"/>
        </w:rPr>
        <w:t>66.361,40 €</w:t>
      </w:r>
      <w:r w:rsidRPr="00FD4270">
        <w:rPr>
          <w:rFonts w:ascii="Palatino Linotype" w:hAnsi="Palatino Linotype"/>
        </w:rPr>
        <w:t xml:space="preserve"> bez PDV-a, naručitelj nije obvezan provoditi postupak javne nabave propisan Zakonom.</w:t>
      </w:r>
    </w:p>
    <w:p w14:paraId="1D6E1F7B" w14:textId="4D392F30" w:rsidR="00A91E30" w:rsidRPr="00FD4270" w:rsidRDefault="00A91E30" w:rsidP="00FD4270">
      <w:pPr>
        <w:jc w:val="both"/>
        <w:rPr>
          <w:rFonts w:ascii="Palatino Linotype" w:hAnsi="Palatino Linotype"/>
        </w:rPr>
      </w:pPr>
      <w:r w:rsidRPr="00FD4270">
        <w:rPr>
          <w:rFonts w:ascii="Palatino Linotype" w:hAnsi="Palatino Linotype"/>
        </w:rPr>
        <w:tab/>
      </w:r>
    </w:p>
    <w:p w14:paraId="213CFFBC" w14:textId="77777777" w:rsidR="00A91E30" w:rsidRPr="00FD4270" w:rsidRDefault="00A91E30" w:rsidP="00FD4270">
      <w:pPr>
        <w:jc w:val="both"/>
        <w:rPr>
          <w:rFonts w:ascii="Palatino Linotype" w:hAnsi="Palatino Linotype"/>
          <w:b/>
          <w:bCs/>
        </w:rPr>
      </w:pPr>
      <w:r w:rsidRPr="00FD4270">
        <w:rPr>
          <w:rFonts w:ascii="Palatino Linotype" w:hAnsi="Palatino Linotype"/>
          <w:b/>
          <w:bCs/>
        </w:rPr>
        <w:t>1. PODACI O NARUČITELJU</w:t>
      </w:r>
    </w:p>
    <w:p w14:paraId="3C2BA564" w14:textId="64425C20" w:rsidR="00A91E30" w:rsidRPr="00FD4270" w:rsidRDefault="00FC1F6E" w:rsidP="00FD4270">
      <w:pPr>
        <w:jc w:val="both"/>
        <w:rPr>
          <w:rFonts w:ascii="Palatino Linotype" w:hAnsi="Palatino Linotype"/>
        </w:rPr>
      </w:pPr>
      <w:r w:rsidRPr="00FD4270">
        <w:rPr>
          <w:rFonts w:ascii="Palatino Linotype" w:hAnsi="Palatino Linotype"/>
        </w:rPr>
        <w:t>Javna ustanova u kulturi Hrvatski dom Split</w:t>
      </w:r>
    </w:p>
    <w:p w14:paraId="7174BBDA" w14:textId="77777777" w:rsidR="00A91E30" w:rsidRPr="00FD4270" w:rsidRDefault="00A91E30" w:rsidP="00FD4270">
      <w:pPr>
        <w:jc w:val="both"/>
        <w:rPr>
          <w:rFonts w:ascii="Palatino Linotype" w:hAnsi="Palatino Linotype"/>
        </w:rPr>
      </w:pPr>
      <w:r w:rsidRPr="00FD4270">
        <w:rPr>
          <w:rFonts w:ascii="Palatino Linotype" w:hAnsi="Palatino Linotype"/>
        </w:rPr>
        <w:t xml:space="preserve">Split, </w:t>
      </w:r>
      <w:proofErr w:type="spellStart"/>
      <w:r w:rsidRPr="00FD4270">
        <w:rPr>
          <w:rFonts w:ascii="Palatino Linotype" w:hAnsi="Palatino Linotype"/>
        </w:rPr>
        <w:t>Tončićeva</w:t>
      </w:r>
      <w:proofErr w:type="spellEnd"/>
      <w:r w:rsidRPr="00FD4270">
        <w:rPr>
          <w:rFonts w:ascii="Palatino Linotype" w:hAnsi="Palatino Linotype"/>
        </w:rPr>
        <w:t xml:space="preserve"> 1</w:t>
      </w:r>
    </w:p>
    <w:p w14:paraId="265781D3" w14:textId="6C53AAA9" w:rsidR="00A91E30" w:rsidRPr="00FD4270" w:rsidRDefault="00A91E30" w:rsidP="00FD4270">
      <w:pPr>
        <w:jc w:val="both"/>
        <w:rPr>
          <w:rFonts w:ascii="Palatino Linotype" w:hAnsi="Palatino Linotype"/>
        </w:rPr>
      </w:pPr>
      <w:r w:rsidRPr="00FD4270">
        <w:rPr>
          <w:rFonts w:ascii="Palatino Linotype" w:hAnsi="Palatino Linotype"/>
        </w:rPr>
        <w:t xml:space="preserve">OIB: </w:t>
      </w:r>
      <w:r w:rsidR="00160C79" w:rsidRPr="00FD4270">
        <w:rPr>
          <w:rFonts w:ascii="Palatino Linotype" w:hAnsi="Palatino Linotype"/>
        </w:rPr>
        <w:t>74476770642</w:t>
      </w:r>
    </w:p>
    <w:p w14:paraId="061C3739" w14:textId="192FA1B4" w:rsidR="00A91E30" w:rsidRPr="00FD4270" w:rsidRDefault="00A91E30" w:rsidP="00FD4270">
      <w:pPr>
        <w:jc w:val="both"/>
        <w:rPr>
          <w:rFonts w:ascii="Palatino Linotype" w:hAnsi="Palatino Linotype"/>
        </w:rPr>
      </w:pPr>
      <w:r w:rsidRPr="00FD4270">
        <w:rPr>
          <w:rFonts w:ascii="Palatino Linotype" w:hAnsi="Palatino Linotype"/>
        </w:rPr>
        <w:t>Mob/ Tel:</w:t>
      </w:r>
      <w:r w:rsidR="00830098">
        <w:rPr>
          <w:rFonts w:ascii="Palatino Linotype" w:hAnsi="Palatino Linotype"/>
        </w:rPr>
        <w:t xml:space="preserve"> </w:t>
      </w:r>
      <w:r w:rsidR="00FD5CDD">
        <w:rPr>
          <w:rFonts w:ascii="Palatino Linotype" w:hAnsi="Palatino Linotype"/>
        </w:rPr>
        <w:t xml:space="preserve">098303010 / </w:t>
      </w:r>
      <w:r w:rsidR="00F81C44" w:rsidRPr="00F81C44">
        <w:rPr>
          <w:rFonts w:ascii="Palatino Linotype" w:hAnsi="Palatino Linotype"/>
        </w:rPr>
        <w:t>0992222990</w:t>
      </w:r>
      <w:r w:rsidR="00830098">
        <w:rPr>
          <w:rFonts w:ascii="Palatino Linotype" w:hAnsi="Palatino Linotype"/>
        </w:rPr>
        <w:t xml:space="preserve"> </w:t>
      </w:r>
    </w:p>
    <w:p w14:paraId="037F48B2" w14:textId="6CC47868" w:rsidR="00A91E30" w:rsidRPr="00FD4270" w:rsidRDefault="00A91E30" w:rsidP="00FD4270">
      <w:pPr>
        <w:jc w:val="both"/>
        <w:rPr>
          <w:rFonts w:ascii="Palatino Linotype" w:hAnsi="Palatino Linotype"/>
        </w:rPr>
      </w:pPr>
      <w:r w:rsidRPr="00FD4270">
        <w:rPr>
          <w:rFonts w:ascii="Palatino Linotype" w:hAnsi="Palatino Linotype"/>
        </w:rPr>
        <w:t xml:space="preserve">Kontakt osoba: </w:t>
      </w:r>
      <w:r w:rsidR="0061399D">
        <w:rPr>
          <w:rFonts w:ascii="Palatino Linotype" w:hAnsi="Palatino Linotype"/>
        </w:rPr>
        <w:t xml:space="preserve">Slaven Tahirbegović, upravitelj tehnike / </w:t>
      </w:r>
      <w:r w:rsidR="00F81C44">
        <w:rPr>
          <w:rFonts w:ascii="Palatino Linotype" w:hAnsi="Palatino Linotype"/>
        </w:rPr>
        <w:t>Ivona Zulim, producentica</w:t>
      </w:r>
      <w:r w:rsidR="00830098">
        <w:rPr>
          <w:rFonts w:ascii="Palatino Linotype" w:hAnsi="Palatino Linotype"/>
        </w:rPr>
        <w:t xml:space="preserve"> </w:t>
      </w:r>
    </w:p>
    <w:p w14:paraId="451496FA" w14:textId="07199777" w:rsidR="00A91E30" w:rsidRPr="00FD4270" w:rsidRDefault="00A91E30" w:rsidP="00FD4270">
      <w:pPr>
        <w:jc w:val="both"/>
        <w:rPr>
          <w:rFonts w:ascii="Palatino Linotype" w:hAnsi="Palatino Linotype"/>
        </w:rPr>
      </w:pPr>
      <w:r w:rsidRPr="00FD4270">
        <w:rPr>
          <w:rFonts w:ascii="Palatino Linotype" w:hAnsi="Palatino Linotype"/>
        </w:rPr>
        <w:t>e-mail:</w:t>
      </w:r>
      <w:r w:rsidR="00830098">
        <w:rPr>
          <w:rFonts w:ascii="Palatino Linotype" w:hAnsi="Palatino Linotype"/>
        </w:rPr>
        <w:t xml:space="preserve"> </w:t>
      </w:r>
      <w:hyperlink r:id="rId8" w:history="1">
        <w:r w:rsidR="0061399D">
          <w:rPr>
            <w:rStyle w:val="Hyperlink"/>
            <w:rFonts w:ascii="Palatino Linotype" w:hAnsi="Palatino Linotype"/>
          </w:rPr>
          <w:t>slaven</w:t>
        </w:r>
        <w:r w:rsidR="0061399D" w:rsidRPr="0021139D">
          <w:rPr>
            <w:rStyle w:val="Hyperlink"/>
            <w:rFonts w:ascii="Palatino Linotype" w:hAnsi="Palatino Linotype"/>
          </w:rPr>
          <w:t>@hdsplit.hr</w:t>
        </w:r>
      </w:hyperlink>
      <w:r w:rsidR="0061399D">
        <w:rPr>
          <w:rFonts w:ascii="Palatino Linotype" w:hAnsi="Palatino Linotype"/>
        </w:rPr>
        <w:t xml:space="preserve"> / </w:t>
      </w:r>
      <w:hyperlink r:id="rId9" w:history="1">
        <w:r w:rsidR="00F81C44" w:rsidRPr="005F29C8">
          <w:rPr>
            <w:rStyle w:val="Hyperlink"/>
            <w:rFonts w:ascii="Palatino Linotype" w:hAnsi="Palatino Linotype"/>
          </w:rPr>
          <w:t>producent@hdsplit.hr</w:t>
        </w:r>
      </w:hyperlink>
      <w:r w:rsidR="00830098">
        <w:rPr>
          <w:rFonts w:ascii="Palatino Linotype" w:hAnsi="Palatino Linotype"/>
        </w:rPr>
        <w:t xml:space="preserve"> </w:t>
      </w:r>
    </w:p>
    <w:p w14:paraId="4CC7EB7E" w14:textId="60463EFA" w:rsidR="00A91E30" w:rsidRPr="00FD4270" w:rsidRDefault="00A91E30" w:rsidP="00FD4270">
      <w:pPr>
        <w:jc w:val="both"/>
        <w:rPr>
          <w:rFonts w:ascii="Palatino Linotype" w:hAnsi="Palatino Linotype"/>
          <w:b/>
          <w:bCs/>
        </w:rPr>
      </w:pPr>
      <w:r w:rsidRPr="00FD4270">
        <w:rPr>
          <w:rFonts w:ascii="Palatino Linotype" w:hAnsi="Palatino Linotype"/>
          <w:b/>
          <w:bCs/>
        </w:rPr>
        <w:t>2. EVIDENCIJSKI BROJ NABAVE</w:t>
      </w:r>
    </w:p>
    <w:p w14:paraId="2CA20C74" w14:textId="0852B445" w:rsidR="00A91E30" w:rsidRPr="00FD4270" w:rsidRDefault="00FB2B0C" w:rsidP="00FD4270">
      <w:pPr>
        <w:jc w:val="both"/>
        <w:rPr>
          <w:rFonts w:ascii="Palatino Linotype" w:hAnsi="Palatino Linotype"/>
          <w:b/>
          <w:bCs/>
        </w:rPr>
      </w:pPr>
      <w:r w:rsidRPr="00FD4270">
        <w:rPr>
          <w:rFonts w:ascii="Palatino Linotype" w:hAnsi="Palatino Linotype"/>
          <w:b/>
          <w:bCs/>
        </w:rPr>
        <w:t>0</w:t>
      </w:r>
      <w:r w:rsidR="00FD5CDD">
        <w:rPr>
          <w:rFonts w:ascii="Palatino Linotype" w:hAnsi="Palatino Linotype"/>
          <w:b/>
          <w:bCs/>
        </w:rPr>
        <w:t>2</w:t>
      </w:r>
      <w:r w:rsidR="00780F42" w:rsidRPr="00FD4270">
        <w:rPr>
          <w:rFonts w:ascii="Palatino Linotype" w:hAnsi="Palatino Linotype"/>
          <w:b/>
          <w:bCs/>
        </w:rPr>
        <w:t>/2</w:t>
      </w:r>
      <w:r w:rsidR="00A833D5">
        <w:rPr>
          <w:rFonts w:ascii="Palatino Linotype" w:hAnsi="Palatino Linotype"/>
          <w:b/>
          <w:bCs/>
        </w:rPr>
        <w:t>5</w:t>
      </w:r>
    </w:p>
    <w:p w14:paraId="5FC48326" w14:textId="77777777" w:rsidR="00A91E30" w:rsidRPr="00FD4270" w:rsidRDefault="00A91E30" w:rsidP="00FD4270">
      <w:pPr>
        <w:jc w:val="both"/>
        <w:rPr>
          <w:rFonts w:ascii="Palatino Linotype" w:hAnsi="Palatino Linotype"/>
        </w:rPr>
      </w:pPr>
    </w:p>
    <w:p w14:paraId="10E82DD0" w14:textId="77777777" w:rsidR="00A91E30" w:rsidRPr="00FD4270" w:rsidRDefault="00A91E30" w:rsidP="00FD4270">
      <w:pPr>
        <w:jc w:val="both"/>
        <w:rPr>
          <w:rFonts w:ascii="Palatino Linotype" w:hAnsi="Palatino Linotype"/>
          <w:b/>
          <w:bCs/>
        </w:rPr>
      </w:pPr>
      <w:r w:rsidRPr="00FD4270">
        <w:rPr>
          <w:rFonts w:ascii="Palatino Linotype" w:hAnsi="Palatino Linotype"/>
          <w:b/>
          <w:bCs/>
        </w:rPr>
        <w:t>3. VRSTA POSTUPKA NABAVE</w:t>
      </w:r>
    </w:p>
    <w:p w14:paraId="36323258" w14:textId="77777777" w:rsidR="00A91E30" w:rsidRPr="00FD4270" w:rsidRDefault="00A91E30" w:rsidP="00FD4270">
      <w:pPr>
        <w:jc w:val="both"/>
        <w:rPr>
          <w:rFonts w:ascii="Palatino Linotype" w:hAnsi="Palatino Linotype"/>
        </w:rPr>
      </w:pPr>
      <w:r w:rsidRPr="00FD4270">
        <w:rPr>
          <w:rFonts w:ascii="Palatino Linotype" w:hAnsi="Palatino Linotype"/>
        </w:rPr>
        <w:t>Jednostavna nabava</w:t>
      </w:r>
    </w:p>
    <w:p w14:paraId="3EC23322" w14:textId="77777777" w:rsidR="00A91E30" w:rsidRPr="00FD4270" w:rsidRDefault="00A91E30" w:rsidP="00FD4270">
      <w:pPr>
        <w:jc w:val="both"/>
        <w:rPr>
          <w:rFonts w:ascii="Palatino Linotype" w:hAnsi="Palatino Linotype"/>
        </w:rPr>
      </w:pPr>
    </w:p>
    <w:p w14:paraId="3B307F09" w14:textId="77777777" w:rsidR="00A91E30" w:rsidRPr="00FD4270" w:rsidRDefault="00A91E30" w:rsidP="00FD4270">
      <w:pPr>
        <w:jc w:val="both"/>
        <w:rPr>
          <w:rFonts w:ascii="Palatino Linotype" w:hAnsi="Palatino Linotype"/>
          <w:b/>
          <w:bCs/>
        </w:rPr>
      </w:pPr>
      <w:r w:rsidRPr="00FD4270">
        <w:rPr>
          <w:rFonts w:ascii="Palatino Linotype" w:hAnsi="Palatino Linotype"/>
          <w:b/>
          <w:bCs/>
        </w:rPr>
        <w:t>4. OPIS PREDMETA NABAVE</w:t>
      </w:r>
    </w:p>
    <w:p w14:paraId="4E865462" w14:textId="77777777" w:rsidR="00A91E30" w:rsidRPr="00FD4270" w:rsidRDefault="00A91E30" w:rsidP="00FD4270">
      <w:pPr>
        <w:jc w:val="both"/>
        <w:rPr>
          <w:rFonts w:ascii="Palatino Linotype" w:hAnsi="Palatino Linotype"/>
        </w:rPr>
      </w:pPr>
    </w:p>
    <w:p w14:paraId="126024D2" w14:textId="77777777" w:rsidR="00A91E30" w:rsidRPr="00FD4270" w:rsidRDefault="00A91E30" w:rsidP="00FD4270">
      <w:pPr>
        <w:jc w:val="both"/>
        <w:rPr>
          <w:rFonts w:ascii="Palatino Linotype" w:hAnsi="Palatino Linotype"/>
          <w:b/>
          <w:bCs/>
        </w:rPr>
      </w:pPr>
      <w:r w:rsidRPr="00FD4270">
        <w:rPr>
          <w:rFonts w:ascii="Palatino Linotype" w:hAnsi="Palatino Linotype"/>
          <w:b/>
          <w:bCs/>
        </w:rPr>
        <w:t>4.1. PREDMET NABAVE</w:t>
      </w:r>
    </w:p>
    <w:p w14:paraId="4F4B957C" w14:textId="00359CBE" w:rsidR="00A91E30" w:rsidRDefault="00A91E30" w:rsidP="00377C0E">
      <w:pPr>
        <w:jc w:val="both"/>
        <w:rPr>
          <w:rFonts w:ascii="Palatino Linotype" w:hAnsi="Palatino Linotype"/>
        </w:rPr>
      </w:pPr>
      <w:r w:rsidRPr="00FD4270">
        <w:rPr>
          <w:rFonts w:ascii="Palatino Linotype" w:hAnsi="Palatino Linotype"/>
        </w:rPr>
        <w:t>Predmet nabave</w:t>
      </w:r>
      <w:r w:rsidR="002F55B1">
        <w:rPr>
          <w:rFonts w:ascii="Palatino Linotype" w:hAnsi="Palatino Linotype"/>
        </w:rPr>
        <w:t>:</w:t>
      </w:r>
      <w:r w:rsidRPr="00FD4270">
        <w:rPr>
          <w:rFonts w:ascii="Palatino Linotype" w:hAnsi="Palatino Linotype"/>
        </w:rPr>
        <w:t xml:space="preserve"> </w:t>
      </w:r>
    </w:p>
    <w:p w14:paraId="39E5E0E5" w14:textId="72718F3D" w:rsidR="00D46D97" w:rsidRDefault="00D46D97" w:rsidP="00D46D97">
      <w:pPr>
        <w:pStyle w:val="ListParagraph"/>
        <w:numPr>
          <w:ilvl w:val="0"/>
          <w:numId w:val="4"/>
        </w:numPr>
        <w:jc w:val="both"/>
        <w:rPr>
          <w:rFonts w:ascii="Palatino Linotype" w:hAnsi="Palatino Linotype"/>
        </w:rPr>
      </w:pPr>
      <w:r w:rsidRPr="00D46D97">
        <w:rPr>
          <w:rFonts w:ascii="Palatino Linotype" w:hAnsi="Palatino Linotype"/>
        </w:rPr>
        <w:t>Sustav ozvučenja za generalnu probu 24.05.2025g. i koncert 25.05.2025 g., uključuje sav potreban popratni materijal i mikrofone sa priborom.</w:t>
      </w:r>
      <w:r>
        <w:rPr>
          <w:rFonts w:ascii="Palatino Linotype" w:hAnsi="Palatino Linotype"/>
        </w:rPr>
        <w:t xml:space="preserve"> </w:t>
      </w:r>
      <w:r w:rsidRPr="00D46D97">
        <w:rPr>
          <w:rFonts w:ascii="Palatino Linotype" w:hAnsi="Palatino Linotype"/>
        </w:rPr>
        <w:t>Potrebno je osigurati 6 monitora za potrebe monitoringa zbora, solista i orkestra.</w:t>
      </w:r>
      <w:r>
        <w:rPr>
          <w:rFonts w:ascii="Palatino Linotype" w:hAnsi="Palatino Linotype"/>
        </w:rPr>
        <w:t xml:space="preserve"> </w:t>
      </w:r>
      <w:r w:rsidRPr="00D46D97">
        <w:rPr>
          <w:rFonts w:ascii="Palatino Linotype" w:hAnsi="Palatino Linotype"/>
        </w:rPr>
        <w:t>Potrebno je osigurati 2 mikrofona za potrebe konferanse.</w:t>
      </w:r>
      <w:r>
        <w:rPr>
          <w:rFonts w:ascii="Palatino Linotype" w:hAnsi="Palatino Linotype"/>
        </w:rPr>
        <w:t xml:space="preserve"> </w:t>
      </w:r>
    </w:p>
    <w:p w14:paraId="0A4D29B5" w14:textId="3C827037" w:rsidR="005F5539" w:rsidRDefault="005F5539" w:rsidP="00D46D97">
      <w:pPr>
        <w:pStyle w:val="ListParagraph"/>
        <w:numPr>
          <w:ilvl w:val="0"/>
          <w:numId w:val="4"/>
        </w:numPr>
        <w:jc w:val="both"/>
        <w:rPr>
          <w:rFonts w:ascii="Palatino Linotype" w:hAnsi="Palatino Linotype"/>
        </w:rPr>
      </w:pPr>
      <w:r w:rsidRPr="005F5539">
        <w:rPr>
          <w:rFonts w:ascii="Palatino Linotype" w:hAnsi="Palatino Linotype"/>
        </w:rPr>
        <w:t>Scenska rasvjeta za generalnu probu 24.05.2025g. i koncert 25.05.2025 g, uključuje sav potreban materijal i rampe/nosače za rasvjetna tijela</w:t>
      </w:r>
      <w:r>
        <w:rPr>
          <w:rFonts w:ascii="Palatino Linotype" w:hAnsi="Palatino Linotype"/>
        </w:rPr>
        <w:t>.</w:t>
      </w:r>
    </w:p>
    <w:p w14:paraId="71C41BAF" w14:textId="04CB9CD1" w:rsidR="005F5539" w:rsidRDefault="005F5539" w:rsidP="00D46D97">
      <w:pPr>
        <w:pStyle w:val="ListParagraph"/>
        <w:numPr>
          <w:ilvl w:val="0"/>
          <w:numId w:val="4"/>
        </w:numPr>
        <w:jc w:val="both"/>
        <w:rPr>
          <w:rFonts w:ascii="Palatino Linotype" w:hAnsi="Palatino Linotype"/>
        </w:rPr>
      </w:pPr>
      <w:r w:rsidRPr="005F5539">
        <w:rPr>
          <w:rFonts w:ascii="Palatino Linotype" w:hAnsi="Palatino Linotype"/>
        </w:rPr>
        <w:t>Pozornica dimenzije 12 x 10 metara sa scenskim podestima (</w:t>
      </w:r>
      <w:proofErr w:type="spellStart"/>
      <w:r w:rsidRPr="005F5539">
        <w:rPr>
          <w:rFonts w:ascii="Palatino Linotype" w:hAnsi="Palatino Linotype"/>
        </w:rPr>
        <w:t>praktikablima</w:t>
      </w:r>
      <w:proofErr w:type="spellEnd"/>
      <w:r w:rsidRPr="005F5539">
        <w:rPr>
          <w:rFonts w:ascii="Palatino Linotype" w:hAnsi="Palatino Linotype"/>
        </w:rPr>
        <w:t>) prema priloženom nacrtu.</w:t>
      </w:r>
    </w:p>
    <w:p w14:paraId="143A0B74" w14:textId="657B9E17" w:rsidR="005F44CE" w:rsidRPr="006D1E1D" w:rsidRDefault="005F44CE" w:rsidP="006D1E1D">
      <w:pPr>
        <w:pStyle w:val="ListParagraph"/>
        <w:numPr>
          <w:ilvl w:val="0"/>
          <w:numId w:val="4"/>
        </w:numPr>
        <w:jc w:val="both"/>
        <w:rPr>
          <w:rFonts w:ascii="Palatino Linotype" w:hAnsi="Palatino Linotype"/>
        </w:rPr>
      </w:pPr>
      <w:r w:rsidRPr="005F44CE">
        <w:rPr>
          <w:rFonts w:ascii="Palatino Linotype" w:hAnsi="Palatino Linotype"/>
        </w:rPr>
        <w:t>Transport i postavljanje te skidanje od skladišta HNK Split do Peristila i povrat istih u skladište HNK Split.</w:t>
      </w:r>
    </w:p>
    <w:p w14:paraId="21B28613" w14:textId="77777777" w:rsidR="00A91E30" w:rsidRPr="00FD4270" w:rsidRDefault="00A91E30" w:rsidP="00FD4270">
      <w:pPr>
        <w:jc w:val="both"/>
        <w:rPr>
          <w:rFonts w:ascii="Palatino Linotype" w:hAnsi="Palatino Linotype"/>
        </w:rPr>
      </w:pPr>
    </w:p>
    <w:p w14:paraId="58CE3A14" w14:textId="77777777" w:rsidR="00A91E30" w:rsidRPr="00FD4270" w:rsidRDefault="00A91E30" w:rsidP="00FD4270">
      <w:pPr>
        <w:jc w:val="both"/>
        <w:rPr>
          <w:rFonts w:ascii="Palatino Linotype" w:hAnsi="Palatino Linotype"/>
          <w:b/>
          <w:bCs/>
        </w:rPr>
      </w:pPr>
      <w:r w:rsidRPr="00FD4270">
        <w:rPr>
          <w:rFonts w:ascii="Palatino Linotype" w:hAnsi="Palatino Linotype"/>
          <w:b/>
          <w:bCs/>
        </w:rPr>
        <w:t>4.2. PROCIJENJENA VRIJEDNOST NABAVE</w:t>
      </w:r>
    </w:p>
    <w:p w14:paraId="0B1F587A" w14:textId="7D53B1D1" w:rsidR="00A91E30" w:rsidRPr="00FD4270" w:rsidRDefault="00E10E78" w:rsidP="00FD4270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12.500,00 eura bez PDV-a. </w:t>
      </w:r>
    </w:p>
    <w:p w14:paraId="4C91E6C2" w14:textId="77777777" w:rsidR="00A91E30" w:rsidRPr="00FD4270" w:rsidRDefault="00A91E30" w:rsidP="00FD4270">
      <w:pPr>
        <w:jc w:val="both"/>
        <w:rPr>
          <w:rFonts w:ascii="Palatino Linotype" w:hAnsi="Palatino Linotype"/>
          <w:b/>
          <w:bCs/>
        </w:rPr>
      </w:pPr>
      <w:r w:rsidRPr="00FD4270">
        <w:rPr>
          <w:rFonts w:ascii="Palatino Linotype" w:hAnsi="Palatino Linotype"/>
          <w:b/>
          <w:bCs/>
        </w:rPr>
        <w:t>4.3. KOLIČINA I OPSEG PREDMETA NABAVE</w:t>
      </w:r>
    </w:p>
    <w:p w14:paraId="7AECE514" w14:textId="77777777" w:rsidR="00972D47" w:rsidRPr="00972D47" w:rsidRDefault="00972D47" w:rsidP="00972D47">
      <w:pPr>
        <w:jc w:val="both"/>
        <w:rPr>
          <w:rFonts w:ascii="Palatino Linotype" w:hAnsi="Palatino Linotype"/>
        </w:rPr>
      </w:pPr>
      <w:r w:rsidRPr="00972D47">
        <w:rPr>
          <w:rFonts w:ascii="Palatino Linotype" w:hAnsi="Palatino Linotype"/>
        </w:rPr>
        <w:t>Predviđene količine predmeta nabave iskazane su Troškovnikom, koji je sastavni dio ovog Poziva na dostavu ponude. Stvarno nabavljena količina predmeta nabave može biti veća ili manja od predviđene količine.</w:t>
      </w:r>
    </w:p>
    <w:p w14:paraId="30EC3486" w14:textId="6D1D3051" w:rsidR="00E90229" w:rsidRDefault="00972D47" w:rsidP="00972D47">
      <w:pPr>
        <w:jc w:val="both"/>
        <w:rPr>
          <w:rFonts w:ascii="Palatino Linotype" w:hAnsi="Palatino Linotype"/>
        </w:rPr>
      </w:pPr>
      <w:r w:rsidRPr="00972D47">
        <w:rPr>
          <w:rFonts w:ascii="Palatino Linotype" w:hAnsi="Palatino Linotype"/>
        </w:rPr>
        <w:t>Ponuditelj može dostaviti ponudu samo za cjelokupnu količinu iz Troškovnika. Ponude samo za dio tražene količine iz Troškovnika neće se razmatrati.</w:t>
      </w:r>
    </w:p>
    <w:p w14:paraId="5C01C64A" w14:textId="77777777" w:rsidR="00537649" w:rsidRDefault="00537649" w:rsidP="00972D47">
      <w:pPr>
        <w:jc w:val="both"/>
        <w:rPr>
          <w:rFonts w:ascii="Palatino Linotype" w:hAnsi="Palatino Linotype"/>
          <w:b/>
          <w:bCs/>
        </w:rPr>
      </w:pPr>
    </w:p>
    <w:p w14:paraId="397D9885" w14:textId="74AA3238" w:rsidR="00A91E30" w:rsidRPr="006D1E1D" w:rsidRDefault="00CE7E92" w:rsidP="006D1E1D">
      <w:pPr>
        <w:pStyle w:val="ListParagraph"/>
        <w:numPr>
          <w:ilvl w:val="1"/>
          <w:numId w:val="4"/>
        </w:numPr>
        <w:jc w:val="both"/>
        <w:rPr>
          <w:rFonts w:ascii="Palatino Linotype" w:hAnsi="Palatino Linotype"/>
          <w:b/>
          <w:bCs/>
        </w:rPr>
      </w:pPr>
      <w:r w:rsidRPr="006D1E1D">
        <w:rPr>
          <w:rFonts w:ascii="Palatino Linotype" w:hAnsi="Palatino Linotype"/>
          <w:b/>
          <w:bCs/>
        </w:rPr>
        <w:t>SPECIFIKACIJA</w:t>
      </w:r>
    </w:p>
    <w:p w14:paraId="3F404E43" w14:textId="3243DDEF" w:rsidR="006D1E1D" w:rsidRDefault="006D1E1D" w:rsidP="00972D47">
      <w:pPr>
        <w:pStyle w:val="ListParagraph"/>
        <w:numPr>
          <w:ilvl w:val="0"/>
          <w:numId w:val="5"/>
        </w:numPr>
        <w:jc w:val="both"/>
        <w:rPr>
          <w:rFonts w:ascii="Palatino Linotype" w:hAnsi="Palatino Linotype"/>
        </w:rPr>
      </w:pPr>
      <w:r w:rsidRPr="00D46D97">
        <w:rPr>
          <w:rFonts w:ascii="Palatino Linotype" w:hAnsi="Palatino Linotype"/>
        </w:rPr>
        <w:t>Sustav ozvučenja za generalnu probu 24.05.2025g. i koncert 25.05.2025 g., uključuje sav potreban popratni materijal i mikrofone sa priborom.</w:t>
      </w:r>
      <w:r>
        <w:rPr>
          <w:rFonts w:ascii="Palatino Linotype" w:hAnsi="Palatino Linotype"/>
        </w:rPr>
        <w:t xml:space="preserve"> </w:t>
      </w:r>
      <w:r w:rsidRPr="00D46D97">
        <w:rPr>
          <w:rFonts w:ascii="Palatino Linotype" w:hAnsi="Palatino Linotype"/>
        </w:rPr>
        <w:t>Potrebno je osigurati 6 monitora za potrebe monitoringa zbora, solista i orkestra.</w:t>
      </w:r>
      <w:r>
        <w:rPr>
          <w:rFonts w:ascii="Palatino Linotype" w:hAnsi="Palatino Linotype"/>
        </w:rPr>
        <w:t xml:space="preserve"> </w:t>
      </w:r>
      <w:r w:rsidRPr="00D46D97">
        <w:rPr>
          <w:rFonts w:ascii="Palatino Linotype" w:hAnsi="Palatino Linotype"/>
        </w:rPr>
        <w:t>Potrebno je osigurati 2 mikrofona za potrebe konferanse.</w:t>
      </w:r>
      <w:r>
        <w:rPr>
          <w:rFonts w:ascii="Palatino Linotype" w:hAnsi="Palatino Linotype"/>
        </w:rPr>
        <w:t xml:space="preserve"> </w:t>
      </w:r>
    </w:p>
    <w:p w14:paraId="21073E01" w14:textId="77777777" w:rsidR="006D1E1D" w:rsidRDefault="006D1E1D" w:rsidP="00972D47">
      <w:pPr>
        <w:pStyle w:val="ListParagraph"/>
        <w:numPr>
          <w:ilvl w:val="0"/>
          <w:numId w:val="5"/>
        </w:numPr>
        <w:jc w:val="both"/>
        <w:rPr>
          <w:rFonts w:ascii="Palatino Linotype" w:hAnsi="Palatino Linotype"/>
        </w:rPr>
      </w:pPr>
      <w:r w:rsidRPr="005F5539">
        <w:rPr>
          <w:rFonts w:ascii="Palatino Linotype" w:hAnsi="Palatino Linotype"/>
        </w:rPr>
        <w:lastRenderedPageBreak/>
        <w:t>Scenska rasvjeta za generalnu probu 24.05.2025g. i koncert 25.05.2025 g, uključuje sav potreban materijal i rampe/nosače za rasvjetna tijela</w:t>
      </w:r>
      <w:r>
        <w:rPr>
          <w:rFonts w:ascii="Palatino Linotype" w:hAnsi="Palatino Linotype"/>
        </w:rPr>
        <w:t>.</w:t>
      </w:r>
    </w:p>
    <w:p w14:paraId="2DE261CA" w14:textId="77777777" w:rsidR="006D1E1D" w:rsidRDefault="006D1E1D" w:rsidP="00972D47">
      <w:pPr>
        <w:pStyle w:val="ListParagraph"/>
        <w:numPr>
          <w:ilvl w:val="0"/>
          <w:numId w:val="5"/>
        </w:numPr>
        <w:jc w:val="both"/>
        <w:rPr>
          <w:rFonts w:ascii="Palatino Linotype" w:hAnsi="Palatino Linotype"/>
        </w:rPr>
      </w:pPr>
      <w:r w:rsidRPr="005F5539">
        <w:rPr>
          <w:rFonts w:ascii="Palatino Linotype" w:hAnsi="Palatino Linotype"/>
        </w:rPr>
        <w:t>Pozornica dimenzije 12 x 10 metara sa scenskim podestima (</w:t>
      </w:r>
      <w:proofErr w:type="spellStart"/>
      <w:r w:rsidRPr="005F5539">
        <w:rPr>
          <w:rFonts w:ascii="Palatino Linotype" w:hAnsi="Palatino Linotype"/>
        </w:rPr>
        <w:t>praktikablima</w:t>
      </w:r>
      <w:proofErr w:type="spellEnd"/>
      <w:r w:rsidRPr="005F5539">
        <w:rPr>
          <w:rFonts w:ascii="Palatino Linotype" w:hAnsi="Palatino Linotype"/>
        </w:rPr>
        <w:t>) prema priloženom nacrtu.</w:t>
      </w:r>
    </w:p>
    <w:p w14:paraId="60CE496A" w14:textId="77777777" w:rsidR="006D1E1D" w:rsidRPr="005F44CE" w:rsidRDefault="006D1E1D" w:rsidP="00972D47">
      <w:pPr>
        <w:pStyle w:val="ListParagraph"/>
        <w:numPr>
          <w:ilvl w:val="0"/>
          <w:numId w:val="5"/>
        </w:numPr>
        <w:jc w:val="both"/>
        <w:rPr>
          <w:rFonts w:ascii="Palatino Linotype" w:hAnsi="Palatino Linotype"/>
        </w:rPr>
      </w:pPr>
      <w:r w:rsidRPr="005F44CE">
        <w:rPr>
          <w:rFonts w:ascii="Palatino Linotype" w:hAnsi="Palatino Linotype"/>
        </w:rPr>
        <w:t>Transport i postavljanje te skidanje od skladišta HNK Split do Peristila i povrat istih u skladište HNK Split.:</w:t>
      </w:r>
    </w:p>
    <w:p w14:paraId="64E348D6" w14:textId="77777777" w:rsidR="006D1E1D" w:rsidRPr="005F44CE" w:rsidRDefault="006D1E1D" w:rsidP="006D1E1D">
      <w:pPr>
        <w:pStyle w:val="ListParagraph"/>
        <w:jc w:val="both"/>
        <w:rPr>
          <w:rFonts w:ascii="Palatino Linotype" w:hAnsi="Palatino Linotype"/>
        </w:rPr>
      </w:pPr>
      <w:r w:rsidRPr="005F44CE">
        <w:rPr>
          <w:rFonts w:ascii="Palatino Linotype" w:hAnsi="Palatino Linotype"/>
        </w:rPr>
        <w:t>- 418 sjedalica gledališta</w:t>
      </w:r>
    </w:p>
    <w:p w14:paraId="7E6E3811" w14:textId="77777777" w:rsidR="006D1E1D" w:rsidRPr="005F44CE" w:rsidRDefault="006D1E1D" w:rsidP="006D1E1D">
      <w:pPr>
        <w:pStyle w:val="ListParagraph"/>
        <w:jc w:val="both"/>
        <w:rPr>
          <w:rFonts w:ascii="Palatino Linotype" w:hAnsi="Palatino Linotype"/>
        </w:rPr>
      </w:pPr>
      <w:r w:rsidRPr="005F44CE">
        <w:rPr>
          <w:rFonts w:ascii="Palatino Linotype" w:hAnsi="Palatino Linotype"/>
        </w:rPr>
        <w:t>- 20 zaštitnih ograda</w:t>
      </w:r>
    </w:p>
    <w:p w14:paraId="6569EDD1" w14:textId="77777777" w:rsidR="006D1E1D" w:rsidRPr="005F44CE" w:rsidRDefault="006D1E1D" w:rsidP="006D1E1D">
      <w:pPr>
        <w:pStyle w:val="ListParagraph"/>
        <w:jc w:val="both"/>
        <w:rPr>
          <w:rFonts w:ascii="Palatino Linotype" w:hAnsi="Palatino Linotype"/>
        </w:rPr>
      </w:pPr>
      <w:r w:rsidRPr="005F44CE">
        <w:rPr>
          <w:rFonts w:ascii="Palatino Linotype" w:hAnsi="Palatino Linotype"/>
        </w:rPr>
        <w:t>- 52 stolaca za orkestar</w:t>
      </w:r>
    </w:p>
    <w:p w14:paraId="2BD55EB1" w14:textId="77777777" w:rsidR="006D1E1D" w:rsidRPr="005F44CE" w:rsidRDefault="006D1E1D" w:rsidP="006D1E1D">
      <w:pPr>
        <w:pStyle w:val="ListParagraph"/>
        <w:jc w:val="both"/>
        <w:rPr>
          <w:rFonts w:ascii="Palatino Linotype" w:hAnsi="Palatino Linotype"/>
        </w:rPr>
      </w:pPr>
      <w:r w:rsidRPr="005F44CE">
        <w:rPr>
          <w:rFonts w:ascii="Palatino Linotype" w:hAnsi="Palatino Linotype"/>
        </w:rPr>
        <w:t xml:space="preserve">- 30 notnih </w:t>
      </w:r>
      <w:proofErr w:type="spellStart"/>
      <w:r w:rsidRPr="005F44CE">
        <w:rPr>
          <w:rFonts w:ascii="Palatino Linotype" w:hAnsi="Palatino Linotype"/>
        </w:rPr>
        <w:t>pulteva</w:t>
      </w:r>
      <w:proofErr w:type="spellEnd"/>
    </w:p>
    <w:p w14:paraId="339E7821" w14:textId="77777777" w:rsidR="006D1E1D" w:rsidRPr="005F44CE" w:rsidRDefault="006D1E1D" w:rsidP="006D1E1D">
      <w:pPr>
        <w:pStyle w:val="ListParagraph"/>
        <w:jc w:val="both"/>
        <w:rPr>
          <w:rFonts w:ascii="Palatino Linotype" w:hAnsi="Palatino Linotype"/>
        </w:rPr>
      </w:pPr>
      <w:r w:rsidRPr="005F44CE">
        <w:rPr>
          <w:rFonts w:ascii="Palatino Linotype" w:hAnsi="Palatino Linotype"/>
        </w:rPr>
        <w:t xml:space="preserve">- Lampice za notne </w:t>
      </w:r>
      <w:proofErr w:type="spellStart"/>
      <w:r w:rsidRPr="005F44CE">
        <w:rPr>
          <w:rFonts w:ascii="Palatino Linotype" w:hAnsi="Palatino Linotype"/>
        </w:rPr>
        <w:t>pulteve</w:t>
      </w:r>
      <w:proofErr w:type="spellEnd"/>
      <w:r w:rsidRPr="005F44CE">
        <w:rPr>
          <w:rFonts w:ascii="Palatino Linotype" w:hAnsi="Palatino Linotype"/>
        </w:rPr>
        <w:t xml:space="preserve"> </w:t>
      </w:r>
    </w:p>
    <w:p w14:paraId="61735CEF" w14:textId="77777777" w:rsidR="006D1E1D" w:rsidRPr="005F44CE" w:rsidRDefault="006D1E1D" w:rsidP="006D1E1D">
      <w:pPr>
        <w:pStyle w:val="ListParagraph"/>
        <w:jc w:val="both"/>
        <w:rPr>
          <w:rFonts w:ascii="Palatino Linotype" w:hAnsi="Palatino Linotype"/>
        </w:rPr>
      </w:pPr>
      <w:r w:rsidRPr="005F44CE">
        <w:rPr>
          <w:rFonts w:ascii="Palatino Linotype" w:hAnsi="Palatino Linotype"/>
        </w:rPr>
        <w:t>- Dirigentski podij i pult</w:t>
      </w:r>
    </w:p>
    <w:p w14:paraId="21C11996" w14:textId="77777777" w:rsidR="006D1E1D" w:rsidRPr="005F44CE" w:rsidRDefault="006D1E1D" w:rsidP="006D1E1D">
      <w:pPr>
        <w:pStyle w:val="ListParagraph"/>
        <w:jc w:val="both"/>
        <w:rPr>
          <w:rFonts w:ascii="Palatino Linotype" w:hAnsi="Palatino Linotype"/>
        </w:rPr>
      </w:pPr>
      <w:r w:rsidRPr="005F44CE">
        <w:rPr>
          <w:rFonts w:ascii="Palatino Linotype" w:hAnsi="Palatino Linotype"/>
        </w:rPr>
        <w:t>- 3 kontrabas stolca</w:t>
      </w:r>
    </w:p>
    <w:p w14:paraId="07FF6464" w14:textId="77777777" w:rsidR="006D1E1D" w:rsidRPr="005F44CE" w:rsidRDefault="006D1E1D" w:rsidP="006D1E1D">
      <w:pPr>
        <w:pStyle w:val="ListParagraph"/>
        <w:jc w:val="both"/>
        <w:rPr>
          <w:rFonts w:ascii="Palatino Linotype" w:hAnsi="Palatino Linotype"/>
        </w:rPr>
      </w:pPr>
      <w:r w:rsidRPr="005F44CE">
        <w:rPr>
          <w:rFonts w:ascii="Palatino Linotype" w:hAnsi="Palatino Linotype"/>
        </w:rPr>
        <w:t>- 1 klavirski stolac</w:t>
      </w:r>
    </w:p>
    <w:p w14:paraId="6BBAFC15" w14:textId="77777777" w:rsidR="006D1E1D" w:rsidRDefault="006D1E1D" w:rsidP="006D1E1D">
      <w:pPr>
        <w:pStyle w:val="ListParagraph"/>
        <w:jc w:val="both"/>
        <w:rPr>
          <w:rFonts w:ascii="Palatino Linotype" w:hAnsi="Palatino Linotype"/>
        </w:rPr>
      </w:pPr>
      <w:r w:rsidRPr="005F44CE">
        <w:rPr>
          <w:rFonts w:ascii="Palatino Linotype" w:hAnsi="Palatino Linotype"/>
        </w:rPr>
        <w:t>- 1 Stolac za timpanistu</w:t>
      </w:r>
    </w:p>
    <w:p w14:paraId="7F65B4D3" w14:textId="77777777" w:rsidR="006D1E1D" w:rsidRDefault="006D1E1D" w:rsidP="006D1E1D">
      <w:pPr>
        <w:pStyle w:val="ListParagraph"/>
        <w:jc w:val="both"/>
        <w:rPr>
          <w:rFonts w:ascii="Palatino Linotype" w:hAnsi="Palatino Linotype"/>
        </w:rPr>
      </w:pPr>
    </w:p>
    <w:p w14:paraId="7BD704F3" w14:textId="77777777" w:rsidR="006D1E1D" w:rsidRPr="004468A8" w:rsidRDefault="006D1E1D" w:rsidP="006D1E1D">
      <w:pPr>
        <w:pStyle w:val="ListParagraph"/>
        <w:jc w:val="both"/>
        <w:rPr>
          <w:rFonts w:ascii="Palatino Linotype" w:hAnsi="Palatino Linotype"/>
          <w:b/>
          <w:bCs/>
          <w:u w:val="single"/>
        </w:rPr>
      </w:pPr>
      <w:r w:rsidRPr="004468A8">
        <w:rPr>
          <w:rFonts w:ascii="Palatino Linotype" w:hAnsi="Palatino Linotype"/>
          <w:b/>
          <w:bCs/>
          <w:u w:val="single"/>
        </w:rPr>
        <w:t>Uvjeti:</w:t>
      </w:r>
    </w:p>
    <w:p w14:paraId="02E5D9B0" w14:textId="77777777" w:rsidR="006D1E1D" w:rsidRPr="004468A8" w:rsidRDefault="006D1E1D" w:rsidP="006D1E1D">
      <w:pPr>
        <w:pStyle w:val="ListParagraph"/>
        <w:jc w:val="both"/>
        <w:rPr>
          <w:rFonts w:ascii="Palatino Linotype" w:hAnsi="Palatino Linotype"/>
        </w:rPr>
      </w:pPr>
      <w:r w:rsidRPr="004468A8">
        <w:rPr>
          <w:rFonts w:ascii="Palatino Linotype" w:hAnsi="Palatino Linotype"/>
        </w:rPr>
        <w:t xml:space="preserve">Sustav ozvučenja mora biti dimenzioniran za ravnomjerno zvučno pokrivanje gledališta na Peristilu, glasnoća 96 dB(A), maksimalna vršna dozvoljena glasnoća &gt;104 dB(A). </w:t>
      </w:r>
    </w:p>
    <w:p w14:paraId="46DCEEB5" w14:textId="77777777" w:rsidR="006D1E1D" w:rsidRPr="004468A8" w:rsidRDefault="006D1E1D" w:rsidP="006D1E1D">
      <w:pPr>
        <w:pStyle w:val="ListParagraph"/>
        <w:jc w:val="both"/>
        <w:rPr>
          <w:rFonts w:ascii="Palatino Linotype" w:hAnsi="Palatino Linotype"/>
        </w:rPr>
      </w:pPr>
      <w:r w:rsidRPr="004468A8">
        <w:rPr>
          <w:rFonts w:ascii="Palatino Linotype" w:hAnsi="Palatino Linotype"/>
        </w:rPr>
        <w:t xml:space="preserve">Sustav ozvučenja je koncipiran na način da se orkestar ne </w:t>
      </w:r>
      <w:proofErr w:type="spellStart"/>
      <w:r w:rsidRPr="004468A8">
        <w:rPr>
          <w:rFonts w:ascii="Palatino Linotype" w:hAnsi="Palatino Linotype"/>
        </w:rPr>
        <w:t>ozvučava</w:t>
      </w:r>
      <w:proofErr w:type="spellEnd"/>
      <w:r w:rsidRPr="004468A8">
        <w:rPr>
          <w:rFonts w:ascii="Palatino Linotype" w:hAnsi="Palatino Linotype"/>
        </w:rPr>
        <w:t xml:space="preserve">, zbor od 45 članova i 4 solista se </w:t>
      </w:r>
      <w:proofErr w:type="spellStart"/>
      <w:r w:rsidRPr="004468A8">
        <w:rPr>
          <w:rFonts w:ascii="Palatino Linotype" w:hAnsi="Palatino Linotype"/>
        </w:rPr>
        <w:t>ozvučavaju</w:t>
      </w:r>
      <w:proofErr w:type="spellEnd"/>
      <w:r w:rsidRPr="004468A8">
        <w:rPr>
          <w:rFonts w:ascii="Palatino Linotype" w:hAnsi="Palatino Linotype"/>
        </w:rPr>
        <w:t xml:space="preserve"> na način da se u prostoru gledališta ostvari idealan omjer zvuka orkestra, zbora i solista.</w:t>
      </w:r>
    </w:p>
    <w:p w14:paraId="24BE7152" w14:textId="77777777" w:rsidR="006D1E1D" w:rsidRPr="004468A8" w:rsidRDefault="006D1E1D" w:rsidP="006D1E1D">
      <w:pPr>
        <w:pStyle w:val="ListParagraph"/>
        <w:jc w:val="both"/>
        <w:rPr>
          <w:rFonts w:ascii="Palatino Linotype" w:hAnsi="Palatino Linotype"/>
        </w:rPr>
      </w:pPr>
      <w:r w:rsidRPr="004468A8">
        <w:rPr>
          <w:rFonts w:ascii="Palatino Linotype" w:hAnsi="Palatino Linotype"/>
        </w:rPr>
        <w:t>Ponuditelj je dužan dostaviti reference majstora tona sa listom sličnih projekata ostvarenih u zadnje 2 godine.</w:t>
      </w:r>
    </w:p>
    <w:p w14:paraId="390E1FEB" w14:textId="77777777" w:rsidR="006D1E1D" w:rsidRPr="004468A8" w:rsidRDefault="006D1E1D" w:rsidP="006D1E1D">
      <w:pPr>
        <w:pStyle w:val="ListParagraph"/>
        <w:jc w:val="both"/>
        <w:rPr>
          <w:rFonts w:ascii="Palatino Linotype" w:hAnsi="Palatino Linotype"/>
        </w:rPr>
      </w:pPr>
      <w:r w:rsidRPr="004468A8">
        <w:rPr>
          <w:rFonts w:ascii="Palatino Linotype" w:hAnsi="Palatino Linotype"/>
        </w:rPr>
        <w:t>Prihvatljivi proizvođači za sustav ozvučenja i monitoring: L-</w:t>
      </w:r>
      <w:proofErr w:type="spellStart"/>
      <w:r w:rsidRPr="004468A8">
        <w:rPr>
          <w:rFonts w:ascii="Palatino Linotype" w:hAnsi="Palatino Linotype"/>
        </w:rPr>
        <w:t>Acoustics</w:t>
      </w:r>
      <w:proofErr w:type="spellEnd"/>
      <w:r w:rsidRPr="004468A8">
        <w:rPr>
          <w:rFonts w:ascii="Palatino Linotype" w:hAnsi="Palatino Linotype"/>
        </w:rPr>
        <w:t xml:space="preserve">, D&amp;B, Meyer </w:t>
      </w:r>
      <w:proofErr w:type="spellStart"/>
      <w:r w:rsidRPr="004468A8">
        <w:rPr>
          <w:rFonts w:ascii="Palatino Linotype" w:hAnsi="Palatino Linotype"/>
        </w:rPr>
        <w:t>Sound</w:t>
      </w:r>
      <w:proofErr w:type="spellEnd"/>
      <w:r w:rsidRPr="004468A8">
        <w:rPr>
          <w:rFonts w:ascii="Palatino Linotype" w:hAnsi="Palatino Linotype"/>
        </w:rPr>
        <w:t>.</w:t>
      </w:r>
    </w:p>
    <w:p w14:paraId="6DEB5EFF" w14:textId="77777777" w:rsidR="006D1E1D" w:rsidRPr="004468A8" w:rsidRDefault="006D1E1D" w:rsidP="006D1E1D">
      <w:pPr>
        <w:pStyle w:val="ListParagraph"/>
        <w:jc w:val="both"/>
        <w:rPr>
          <w:rFonts w:ascii="Palatino Linotype" w:hAnsi="Palatino Linotype"/>
        </w:rPr>
      </w:pPr>
      <w:r w:rsidRPr="004468A8">
        <w:rPr>
          <w:rFonts w:ascii="Palatino Linotype" w:hAnsi="Palatino Linotype"/>
        </w:rPr>
        <w:t xml:space="preserve">Prihvatljivi proizvođači za digitalno tonsko miješalo: </w:t>
      </w:r>
      <w:proofErr w:type="spellStart"/>
      <w:r w:rsidRPr="004468A8">
        <w:rPr>
          <w:rFonts w:ascii="Palatino Linotype" w:hAnsi="Palatino Linotype"/>
        </w:rPr>
        <w:t>Digico</w:t>
      </w:r>
      <w:proofErr w:type="spellEnd"/>
      <w:r w:rsidRPr="004468A8">
        <w:rPr>
          <w:rFonts w:ascii="Palatino Linotype" w:hAnsi="Palatino Linotype"/>
        </w:rPr>
        <w:t xml:space="preserve">, Yamaha, </w:t>
      </w:r>
      <w:proofErr w:type="spellStart"/>
      <w:r w:rsidRPr="004468A8">
        <w:rPr>
          <w:rFonts w:ascii="Palatino Linotype" w:hAnsi="Palatino Linotype"/>
        </w:rPr>
        <w:t>Midas</w:t>
      </w:r>
      <w:proofErr w:type="spellEnd"/>
      <w:r w:rsidRPr="004468A8">
        <w:rPr>
          <w:rFonts w:ascii="Palatino Linotype" w:hAnsi="Palatino Linotype"/>
        </w:rPr>
        <w:t xml:space="preserve">, </w:t>
      </w:r>
      <w:proofErr w:type="spellStart"/>
      <w:r w:rsidRPr="004468A8">
        <w:rPr>
          <w:rFonts w:ascii="Palatino Linotype" w:hAnsi="Palatino Linotype"/>
        </w:rPr>
        <w:t>Soundcraft</w:t>
      </w:r>
      <w:proofErr w:type="spellEnd"/>
      <w:r w:rsidRPr="004468A8">
        <w:rPr>
          <w:rFonts w:ascii="Palatino Linotype" w:hAnsi="Palatino Linotype"/>
        </w:rPr>
        <w:t xml:space="preserve"> </w:t>
      </w:r>
    </w:p>
    <w:p w14:paraId="79A85AAA" w14:textId="77777777" w:rsidR="006D1E1D" w:rsidRPr="004468A8" w:rsidRDefault="006D1E1D" w:rsidP="006D1E1D">
      <w:pPr>
        <w:pStyle w:val="ListParagraph"/>
        <w:jc w:val="both"/>
        <w:rPr>
          <w:rFonts w:ascii="Palatino Linotype" w:hAnsi="Palatino Linotype"/>
        </w:rPr>
      </w:pPr>
      <w:r w:rsidRPr="004468A8">
        <w:rPr>
          <w:rFonts w:ascii="Palatino Linotype" w:hAnsi="Palatino Linotype"/>
        </w:rPr>
        <w:t>Parcijalne ponude se neće uzimati u obzir, ponuditelj je dužan ponuditi jedinstvenu ponudu za sve tražene stavke</w:t>
      </w:r>
      <w:r>
        <w:rPr>
          <w:rFonts w:ascii="Palatino Linotype" w:hAnsi="Palatino Linotype"/>
        </w:rPr>
        <w:t>.</w:t>
      </w:r>
    </w:p>
    <w:p w14:paraId="4AAB19AD" w14:textId="77777777" w:rsidR="006D1E1D" w:rsidRPr="004468A8" w:rsidRDefault="006D1E1D" w:rsidP="006D1E1D">
      <w:pPr>
        <w:pStyle w:val="ListParagraph"/>
        <w:jc w:val="both"/>
        <w:rPr>
          <w:rFonts w:ascii="Palatino Linotype" w:hAnsi="Palatino Linotype"/>
        </w:rPr>
      </w:pPr>
      <w:r w:rsidRPr="004468A8">
        <w:rPr>
          <w:rFonts w:ascii="Palatino Linotype" w:hAnsi="Palatino Linotype"/>
        </w:rPr>
        <w:t>Montaža gore navedene opreme 23.05.2025 godine od 17h do 6h 24.05.2025 godine</w:t>
      </w:r>
    </w:p>
    <w:p w14:paraId="2104EDAC" w14:textId="77777777" w:rsidR="006D1E1D" w:rsidRPr="004468A8" w:rsidRDefault="006D1E1D" w:rsidP="006D1E1D">
      <w:pPr>
        <w:pStyle w:val="ListParagraph"/>
        <w:jc w:val="both"/>
        <w:rPr>
          <w:rFonts w:ascii="Palatino Linotype" w:hAnsi="Palatino Linotype"/>
        </w:rPr>
      </w:pPr>
      <w:r w:rsidRPr="004468A8">
        <w:rPr>
          <w:rFonts w:ascii="Palatino Linotype" w:hAnsi="Palatino Linotype"/>
        </w:rPr>
        <w:t>Generalna proba 24.05.2025 godine od 20h, odnosno nakon završetka vjenčanja u katedrali Sv. Duje</w:t>
      </w:r>
      <w:r>
        <w:rPr>
          <w:rFonts w:ascii="Palatino Linotype" w:hAnsi="Palatino Linotype"/>
        </w:rPr>
        <w:t xml:space="preserve">. </w:t>
      </w:r>
    </w:p>
    <w:p w14:paraId="551EA192" w14:textId="77777777" w:rsidR="006D1E1D" w:rsidRPr="004468A8" w:rsidRDefault="006D1E1D" w:rsidP="006D1E1D">
      <w:pPr>
        <w:pStyle w:val="ListParagraph"/>
        <w:jc w:val="both"/>
        <w:rPr>
          <w:rFonts w:ascii="Palatino Linotype" w:hAnsi="Palatino Linotype"/>
        </w:rPr>
      </w:pPr>
      <w:r w:rsidRPr="004468A8">
        <w:rPr>
          <w:rFonts w:ascii="Palatino Linotype" w:hAnsi="Palatino Linotype"/>
        </w:rPr>
        <w:t>Koncert 25.05. 2025 godine od 20h, odnosno nakon završetka mise u katedrali Sv. Duje</w:t>
      </w:r>
    </w:p>
    <w:p w14:paraId="1470BA55" w14:textId="77777777" w:rsidR="00537649" w:rsidRDefault="006D1E1D" w:rsidP="00537649">
      <w:pPr>
        <w:pStyle w:val="ListParagraph"/>
        <w:jc w:val="both"/>
        <w:rPr>
          <w:rFonts w:ascii="Palatino Linotype" w:hAnsi="Palatino Linotype"/>
        </w:rPr>
      </w:pPr>
      <w:r w:rsidRPr="004468A8">
        <w:rPr>
          <w:rFonts w:ascii="Palatino Linotype" w:hAnsi="Palatino Linotype"/>
        </w:rPr>
        <w:t xml:space="preserve">Demontaža opreme odmah po završetku koncerta </w:t>
      </w:r>
    </w:p>
    <w:p w14:paraId="4711001E" w14:textId="77777777" w:rsidR="00537649" w:rsidRDefault="00537649" w:rsidP="00537649">
      <w:pPr>
        <w:pStyle w:val="ListParagraph"/>
        <w:jc w:val="both"/>
        <w:rPr>
          <w:rFonts w:ascii="Palatino Linotype" w:hAnsi="Palatino Linotype"/>
        </w:rPr>
      </w:pPr>
    </w:p>
    <w:p w14:paraId="0E7961F3" w14:textId="43A90AD2" w:rsidR="006D1E1D" w:rsidRPr="00537649" w:rsidRDefault="006D1E1D" w:rsidP="00537649">
      <w:pPr>
        <w:pStyle w:val="ListParagraph"/>
        <w:jc w:val="both"/>
        <w:rPr>
          <w:rFonts w:ascii="Palatino Linotype" w:hAnsi="Palatino Linotype"/>
        </w:rPr>
      </w:pPr>
      <w:r w:rsidRPr="00537649">
        <w:rPr>
          <w:rFonts w:ascii="Palatino Linotype" w:hAnsi="Palatino Linotype"/>
        </w:rPr>
        <w:t xml:space="preserve">Kontakt osoba za sva tehnička pitanja </w:t>
      </w:r>
    </w:p>
    <w:p w14:paraId="61AF507C" w14:textId="77777777" w:rsidR="006D1E1D" w:rsidRPr="004468A8" w:rsidRDefault="006D1E1D" w:rsidP="006D1E1D">
      <w:pPr>
        <w:pStyle w:val="ListParagraph"/>
        <w:jc w:val="both"/>
        <w:rPr>
          <w:rFonts w:ascii="Palatino Linotype" w:hAnsi="Palatino Linotype"/>
        </w:rPr>
      </w:pPr>
      <w:r w:rsidRPr="004468A8">
        <w:rPr>
          <w:rFonts w:ascii="Palatino Linotype" w:hAnsi="Palatino Linotype"/>
        </w:rPr>
        <w:t xml:space="preserve">Slaven Tahirbegović </w:t>
      </w:r>
    </w:p>
    <w:p w14:paraId="1DAFA181" w14:textId="29E18DB5" w:rsidR="006D1E1D" w:rsidRDefault="006D1E1D" w:rsidP="006D1E1D">
      <w:pPr>
        <w:pStyle w:val="ListParagraph"/>
        <w:jc w:val="both"/>
        <w:rPr>
          <w:rFonts w:ascii="Palatino Linotype" w:hAnsi="Palatino Linotype"/>
        </w:rPr>
      </w:pPr>
      <w:r w:rsidRPr="004468A8">
        <w:rPr>
          <w:rFonts w:ascii="Palatino Linotype" w:hAnsi="Palatino Linotype"/>
        </w:rPr>
        <w:t>Mob. 098303010</w:t>
      </w:r>
    </w:p>
    <w:p w14:paraId="596FCDAB" w14:textId="77777777" w:rsidR="00537649" w:rsidRPr="00537649" w:rsidRDefault="00537649" w:rsidP="00537649">
      <w:pPr>
        <w:pStyle w:val="ListParagraph"/>
        <w:jc w:val="both"/>
        <w:rPr>
          <w:rFonts w:ascii="Palatino Linotype" w:hAnsi="Palatino Linotype"/>
        </w:rPr>
      </w:pPr>
      <w:r w:rsidRPr="00537649">
        <w:rPr>
          <w:rFonts w:ascii="Palatino Linotype" w:hAnsi="Palatino Linotype"/>
        </w:rPr>
        <w:lastRenderedPageBreak/>
        <w:t xml:space="preserve">Kontakt osoba za ostala pitanja </w:t>
      </w:r>
    </w:p>
    <w:p w14:paraId="3131FE0D" w14:textId="77777777" w:rsidR="00537649" w:rsidRPr="00537649" w:rsidRDefault="00537649" w:rsidP="00537649">
      <w:pPr>
        <w:pStyle w:val="ListParagraph"/>
        <w:jc w:val="both"/>
        <w:rPr>
          <w:rFonts w:ascii="Palatino Linotype" w:hAnsi="Palatino Linotype"/>
        </w:rPr>
      </w:pPr>
      <w:r w:rsidRPr="00537649">
        <w:rPr>
          <w:rFonts w:ascii="Palatino Linotype" w:hAnsi="Palatino Linotype"/>
        </w:rPr>
        <w:t>Ivona Zulim</w:t>
      </w:r>
    </w:p>
    <w:p w14:paraId="7DF2EF60" w14:textId="65EC05E6" w:rsidR="00537649" w:rsidRPr="00D46D97" w:rsidRDefault="00537649" w:rsidP="00537649">
      <w:pPr>
        <w:pStyle w:val="ListParagraph"/>
        <w:jc w:val="both"/>
        <w:rPr>
          <w:rFonts w:ascii="Palatino Linotype" w:hAnsi="Palatino Linotype"/>
        </w:rPr>
      </w:pPr>
      <w:r w:rsidRPr="00537649">
        <w:rPr>
          <w:rFonts w:ascii="Palatino Linotype" w:hAnsi="Palatino Linotype"/>
        </w:rPr>
        <w:t>Mob. 0992222990</w:t>
      </w:r>
    </w:p>
    <w:p w14:paraId="20E7B8D3" w14:textId="77777777" w:rsidR="006D1E1D" w:rsidRPr="006D1E1D" w:rsidRDefault="006D1E1D" w:rsidP="006D1E1D">
      <w:pPr>
        <w:jc w:val="both"/>
        <w:rPr>
          <w:rFonts w:ascii="Palatino Linotype" w:hAnsi="Palatino Linotype"/>
          <w:b/>
          <w:bCs/>
        </w:rPr>
      </w:pPr>
    </w:p>
    <w:p w14:paraId="776ABDA7" w14:textId="77777777" w:rsidR="00A91E30" w:rsidRPr="00FD4270" w:rsidRDefault="00A91E30" w:rsidP="00FD4270">
      <w:pPr>
        <w:jc w:val="both"/>
        <w:rPr>
          <w:rFonts w:ascii="Palatino Linotype" w:hAnsi="Palatino Linotype"/>
        </w:rPr>
      </w:pPr>
    </w:p>
    <w:p w14:paraId="5F3C5EA2" w14:textId="51BFEBF0" w:rsidR="006D5087" w:rsidRPr="006D5087" w:rsidRDefault="00A91E30" w:rsidP="006D5087">
      <w:pPr>
        <w:jc w:val="both"/>
        <w:rPr>
          <w:rFonts w:ascii="Palatino Linotype" w:hAnsi="Palatino Linotype"/>
          <w:b/>
          <w:bCs/>
        </w:rPr>
      </w:pPr>
      <w:r w:rsidRPr="00FD4270">
        <w:rPr>
          <w:rFonts w:ascii="Palatino Linotype" w:hAnsi="Palatino Linotype"/>
          <w:b/>
          <w:bCs/>
        </w:rPr>
        <w:t xml:space="preserve">5. </w:t>
      </w:r>
      <w:r w:rsidR="006D5087" w:rsidRPr="006D5087">
        <w:rPr>
          <w:rFonts w:ascii="Palatino Linotype" w:hAnsi="Palatino Linotype"/>
          <w:b/>
          <w:bCs/>
        </w:rPr>
        <w:t>ROK, NAČIN I UVJETI PLAĆANJA</w:t>
      </w:r>
    </w:p>
    <w:p w14:paraId="2A07541B" w14:textId="5F95E644" w:rsidR="006D5087" w:rsidRPr="006D5087" w:rsidRDefault="006D5087" w:rsidP="006D5087">
      <w:pPr>
        <w:jc w:val="both"/>
        <w:rPr>
          <w:rFonts w:ascii="Palatino Linotype" w:hAnsi="Palatino Linotype"/>
        </w:rPr>
      </w:pPr>
      <w:r w:rsidRPr="006D5087">
        <w:rPr>
          <w:rFonts w:ascii="Palatino Linotype" w:hAnsi="Palatino Linotype"/>
        </w:rPr>
        <w:t>Naručitelj će izvršiti plaćanje na račun odabranog ponuditelja temeljem ispostavljenog e</w:t>
      </w:r>
      <w:r w:rsidR="00512F8D">
        <w:rPr>
          <w:rFonts w:ascii="Palatino Linotype" w:hAnsi="Palatino Linotype"/>
        </w:rPr>
        <w:t>-</w:t>
      </w:r>
      <w:r w:rsidRPr="006D5087">
        <w:rPr>
          <w:rFonts w:ascii="Palatino Linotype" w:hAnsi="Palatino Linotype"/>
        </w:rPr>
        <w:t>Računa (sukladno Zakonu o elektroničkom izdavanju računa u javnoj nabavi), u roku od 30 dana od ispostave e</w:t>
      </w:r>
      <w:r w:rsidR="00512F8D">
        <w:rPr>
          <w:rFonts w:ascii="Palatino Linotype" w:hAnsi="Palatino Linotype"/>
        </w:rPr>
        <w:t>-</w:t>
      </w:r>
      <w:r w:rsidRPr="006D5087">
        <w:rPr>
          <w:rFonts w:ascii="Palatino Linotype" w:hAnsi="Palatino Linotype"/>
        </w:rPr>
        <w:t>Računa.</w:t>
      </w:r>
    </w:p>
    <w:p w14:paraId="02F4AA17" w14:textId="77777777" w:rsidR="00512F8D" w:rsidRDefault="00512F8D" w:rsidP="006D5087">
      <w:pPr>
        <w:jc w:val="both"/>
        <w:rPr>
          <w:rFonts w:ascii="Palatino Linotype" w:hAnsi="Palatino Linotype"/>
          <w:b/>
          <w:bCs/>
        </w:rPr>
      </w:pPr>
    </w:p>
    <w:p w14:paraId="35CAF95A" w14:textId="3ED816EF" w:rsidR="006D5087" w:rsidRPr="006D5087" w:rsidRDefault="006D5087" w:rsidP="006D5087">
      <w:pPr>
        <w:jc w:val="both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6</w:t>
      </w:r>
      <w:r w:rsidRPr="006D5087">
        <w:rPr>
          <w:rFonts w:ascii="Palatino Linotype" w:hAnsi="Palatino Linotype"/>
          <w:b/>
          <w:bCs/>
        </w:rPr>
        <w:t>. NAČIN ODREĐIVANJA CIJENE PONUDE</w:t>
      </w:r>
    </w:p>
    <w:p w14:paraId="46CCD341" w14:textId="77777777" w:rsidR="006D5087" w:rsidRPr="006D5087" w:rsidRDefault="006D5087" w:rsidP="006D5087">
      <w:pPr>
        <w:jc w:val="both"/>
        <w:rPr>
          <w:rFonts w:ascii="Palatino Linotype" w:hAnsi="Palatino Linotype"/>
        </w:rPr>
      </w:pPr>
      <w:r w:rsidRPr="006D5087">
        <w:rPr>
          <w:rFonts w:ascii="Palatino Linotype" w:hAnsi="Palatino Linotype"/>
        </w:rPr>
        <w:t>Cijena ponude mora biti izražena u eurima.</w:t>
      </w:r>
    </w:p>
    <w:p w14:paraId="3AD14220" w14:textId="7F1A9466" w:rsidR="006D5087" w:rsidRPr="006D5087" w:rsidRDefault="006D5087" w:rsidP="006D5087">
      <w:pPr>
        <w:jc w:val="both"/>
        <w:rPr>
          <w:rFonts w:ascii="Palatino Linotype" w:hAnsi="Palatino Linotype"/>
        </w:rPr>
      </w:pPr>
      <w:r w:rsidRPr="006D5087">
        <w:rPr>
          <w:rFonts w:ascii="Palatino Linotype" w:hAnsi="Palatino Linotype"/>
        </w:rPr>
        <w:t xml:space="preserve">Ponuditelj je obvezan </w:t>
      </w:r>
      <w:r w:rsidR="00B033CB">
        <w:rPr>
          <w:rFonts w:ascii="Palatino Linotype" w:hAnsi="Palatino Linotype"/>
        </w:rPr>
        <w:t>dostaviti</w:t>
      </w:r>
      <w:r w:rsidRPr="006D5087">
        <w:rPr>
          <w:rFonts w:ascii="Palatino Linotype" w:hAnsi="Palatino Linotype"/>
        </w:rPr>
        <w:t xml:space="preserve"> kompletni troškovnik s jediničnim cijenama bez PDV-a.</w:t>
      </w:r>
    </w:p>
    <w:p w14:paraId="08E2937B" w14:textId="77777777" w:rsidR="006D5087" w:rsidRPr="006D5087" w:rsidRDefault="006D5087" w:rsidP="006D5087">
      <w:pPr>
        <w:jc w:val="both"/>
        <w:rPr>
          <w:rFonts w:ascii="Palatino Linotype" w:hAnsi="Palatino Linotype"/>
        </w:rPr>
      </w:pPr>
      <w:r w:rsidRPr="006D5087">
        <w:rPr>
          <w:rFonts w:ascii="Palatino Linotype" w:hAnsi="Palatino Linotype"/>
        </w:rPr>
        <w:t>Cijena ponude piše se brojkama.</w:t>
      </w:r>
    </w:p>
    <w:p w14:paraId="77407E97" w14:textId="0EFAC24C" w:rsidR="006D5087" w:rsidRPr="006D5087" w:rsidRDefault="006D5087" w:rsidP="006D5087">
      <w:pPr>
        <w:jc w:val="both"/>
        <w:rPr>
          <w:rFonts w:ascii="Palatino Linotype" w:hAnsi="Palatino Linotype"/>
        </w:rPr>
      </w:pPr>
      <w:r w:rsidRPr="006D5087">
        <w:rPr>
          <w:rFonts w:ascii="Palatino Linotype" w:hAnsi="Palatino Linotype"/>
        </w:rPr>
        <w:t xml:space="preserve">U cijenu ponude bez </w:t>
      </w:r>
      <w:r w:rsidR="007375A1" w:rsidRPr="006D5087">
        <w:rPr>
          <w:rFonts w:ascii="Palatino Linotype" w:hAnsi="Palatino Linotype"/>
        </w:rPr>
        <w:t>PDV-a</w:t>
      </w:r>
      <w:r w:rsidRPr="006D5087">
        <w:rPr>
          <w:rFonts w:ascii="Palatino Linotype" w:hAnsi="Palatino Linotype"/>
        </w:rPr>
        <w:t xml:space="preserve"> moraju biti uračunati svi troškovi i popusti.</w:t>
      </w:r>
    </w:p>
    <w:p w14:paraId="00456DCE" w14:textId="77777777" w:rsidR="006D5087" w:rsidRPr="006D5087" w:rsidRDefault="006D5087" w:rsidP="006D5087">
      <w:pPr>
        <w:jc w:val="both"/>
        <w:rPr>
          <w:rFonts w:ascii="Palatino Linotype" w:hAnsi="Palatino Linotype"/>
          <w:b/>
          <w:bCs/>
        </w:rPr>
      </w:pPr>
    </w:p>
    <w:p w14:paraId="02923090" w14:textId="731E52BD" w:rsidR="006D5087" w:rsidRPr="006D5087" w:rsidRDefault="00FB11C4" w:rsidP="006D5087">
      <w:pPr>
        <w:jc w:val="both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7</w:t>
      </w:r>
      <w:r w:rsidR="006D5087" w:rsidRPr="006D5087">
        <w:rPr>
          <w:rFonts w:ascii="Palatino Linotype" w:hAnsi="Palatino Linotype"/>
          <w:b/>
          <w:bCs/>
        </w:rPr>
        <w:t>. KRITERIJ ODABIRA PONUDE</w:t>
      </w:r>
    </w:p>
    <w:p w14:paraId="3D5DA4AF" w14:textId="77777777" w:rsidR="006D5087" w:rsidRPr="00FB11C4" w:rsidRDefault="006D5087" w:rsidP="006D5087">
      <w:pPr>
        <w:jc w:val="both"/>
        <w:rPr>
          <w:rFonts w:ascii="Palatino Linotype" w:hAnsi="Palatino Linotype"/>
        </w:rPr>
      </w:pPr>
      <w:r w:rsidRPr="00FB11C4">
        <w:rPr>
          <w:rFonts w:ascii="Palatino Linotype" w:hAnsi="Palatino Linotype"/>
        </w:rPr>
        <w:t xml:space="preserve">Najniža cijena. </w:t>
      </w:r>
    </w:p>
    <w:p w14:paraId="4C83A168" w14:textId="77777777" w:rsidR="006D5087" w:rsidRPr="006D5087" w:rsidRDefault="006D5087" w:rsidP="006D5087">
      <w:pPr>
        <w:jc w:val="both"/>
        <w:rPr>
          <w:rFonts w:ascii="Palatino Linotype" w:hAnsi="Palatino Linotype"/>
          <w:b/>
          <w:bCs/>
        </w:rPr>
      </w:pPr>
    </w:p>
    <w:p w14:paraId="70D3F682" w14:textId="7C806DE5" w:rsidR="006D5087" w:rsidRPr="006D5087" w:rsidRDefault="00FB11C4" w:rsidP="006D5087">
      <w:pPr>
        <w:jc w:val="both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8</w:t>
      </w:r>
      <w:r w:rsidR="006D5087" w:rsidRPr="006D5087">
        <w:rPr>
          <w:rFonts w:ascii="Palatino Linotype" w:hAnsi="Palatino Linotype"/>
          <w:b/>
          <w:bCs/>
        </w:rPr>
        <w:t>. JEZIK I PISMO PONUDE</w:t>
      </w:r>
    </w:p>
    <w:p w14:paraId="0EA4D05E" w14:textId="77777777" w:rsidR="006D5087" w:rsidRPr="00FB11C4" w:rsidRDefault="006D5087" w:rsidP="006D5087">
      <w:pPr>
        <w:jc w:val="both"/>
        <w:rPr>
          <w:rFonts w:ascii="Palatino Linotype" w:hAnsi="Palatino Linotype"/>
        </w:rPr>
      </w:pPr>
      <w:r w:rsidRPr="00FB11C4">
        <w:rPr>
          <w:rFonts w:ascii="Palatino Linotype" w:hAnsi="Palatino Linotype"/>
        </w:rPr>
        <w:t>Ponuda se izrađuje na hrvatskom jeziku i latiničnom pismu.</w:t>
      </w:r>
    </w:p>
    <w:p w14:paraId="63DA526E" w14:textId="77777777" w:rsidR="006D5087" w:rsidRPr="006D5087" w:rsidRDefault="006D5087" w:rsidP="006D5087">
      <w:pPr>
        <w:jc w:val="both"/>
        <w:rPr>
          <w:rFonts w:ascii="Palatino Linotype" w:hAnsi="Palatino Linotype"/>
          <w:b/>
          <w:bCs/>
        </w:rPr>
      </w:pPr>
    </w:p>
    <w:p w14:paraId="49992D36" w14:textId="573F3287" w:rsidR="006D5087" w:rsidRPr="006D5087" w:rsidRDefault="00FB11C4" w:rsidP="006D5087">
      <w:pPr>
        <w:jc w:val="both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9</w:t>
      </w:r>
      <w:r w:rsidR="006D5087" w:rsidRPr="006D5087">
        <w:rPr>
          <w:rFonts w:ascii="Palatino Linotype" w:hAnsi="Palatino Linotype"/>
          <w:b/>
          <w:bCs/>
        </w:rPr>
        <w:t>. ROK VALJANOSTI PONUDE</w:t>
      </w:r>
    </w:p>
    <w:p w14:paraId="14685600" w14:textId="29D60216" w:rsidR="006D5087" w:rsidRPr="00FB11C4" w:rsidRDefault="00FB1CF8" w:rsidP="006D5087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3</w:t>
      </w:r>
      <w:r w:rsidR="006D5087" w:rsidRPr="00FB11C4">
        <w:rPr>
          <w:rFonts w:ascii="Palatino Linotype" w:hAnsi="Palatino Linotype"/>
        </w:rPr>
        <w:t xml:space="preserve"> mjesec</w:t>
      </w:r>
      <w:r>
        <w:rPr>
          <w:rFonts w:ascii="Palatino Linotype" w:hAnsi="Palatino Linotype"/>
        </w:rPr>
        <w:t>a</w:t>
      </w:r>
      <w:r w:rsidR="006D5087" w:rsidRPr="00FB11C4">
        <w:rPr>
          <w:rFonts w:ascii="Palatino Linotype" w:hAnsi="Palatino Linotype"/>
        </w:rPr>
        <w:t xml:space="preserve"> od isteka roka za dostavu ponude.</w:t>
      </w:r>
    </w:p>
    <w:p w14:paraId="16D12FEF" w14:textId="77777777" w:rsidR="00FB1CF8" w:rsidRDefault="00FB1CF8" w:rsidP="006D5087">
      <w:pPr>
        <w:jc w:val="both"/>
        <w:rPr>
          <w:rFonts w:ascii="Palatino Linotype" w:hAnsi="Palatino Linotype"/>
          <w:b/>
          <w:bCs/>
        </w:rPr>
      </w:pPr>
    </w:p>
    <w:p w14:paraId="075616E7" w14:textId="1FE45D04" w:rsidR="006D5087" w:rsidRPr="006D5087" w:rsidRDefault="006D5087" w:rsidP="006D5087">
      <w:pPr>
        <w:jc w:val="both"/>
        <w:rPr>
          <w:rFonts w:ascii="Palatino Linotype" w:hAnsi="Palatino Linotype"/>
          <w:b/>
          <w:bCs/>
        </w:rPr>
      </w:pPr>
      <w:r w:rsidRPr="006D5087">
        <w:rPr>
          <w:rFonts w:ascii="Palatino Linotype" w:hAnsi="Palatino Linotype"/>
          <w:b/>
          <w:bCs/>
        </w:rPr>
        <w:t>1</w:t>
      </w:r>
      <w:r w:rsidR="00FB11C4">
        <w:rPr>
          <w:rFonts w:ascii="Palatino Linotype" w:hAnsi="Palatino Linotype"/>
          <w:b/>
          <w:bCs/>
        </w:rPr>
        <w:t>0</w:t>
      </w:r>
      <w:r w:rsidRPr="006D5087">
        <w:rPr>
          <w:rFonts w:ascii="Palatino Linotype" w:hAnsi="Palatino Linotype"/>
          <w:b/>
          <w:bCs/>
        </w:rPr>
        <w:t>. NAČIN DOSTAVE PONUDE</w:t>
      </w:r>
    </w:p>
    <w:p w14:paraId="0CB9571E" w14:textId="77777777" w:rsidR="006D5087" w:rsidRPr="00FB11C4" w:rsidRDefault="006D5087" w:rsidP="006D5087">
      <w:pPr>
        <w:jc w:val="both"/>
        <w:rPr>
          <w:rFonts w:ascii="Palatino Linotype" w:hAnsi="Palatino Linotype"/>
        </w:rPr>
      </w:pPr>
      <w:r w:rsidRPr="00FB11C4">
        <w:rPr>
          <w:rFonts w:ascii="Palatino Linotype" w:hAnsi="Palatino Linotype"/>
        </w:rPr>
        <w:lastRenderedPageBreak/>
        <w:t>Ponuda se dostavlja u originalu u papirnatom obliku u zatvorenoj omotnici na adresu naručitelja navedenu u dokumentaciji za nadmetanje. Na omotnici ponude mora biti naznačeno:</w:t>
      </w:r>
    </w:p>
    <w:p w14:paraId="3D4FD109" w14:textId="77777777" w:rsidR="006D5087" w:rsidRPr="00FB11C4" w:rsidRDefault="006D5087" w:rsidP="006D5087">
      <w:pPr>
        <w:jc w:val="both"/>
        <w:rPr>
          <w:rFonts w:ascii="Palatino Linotype" w:hAnsi="Palatino Linotype"/>
        </w:rPr>
      </w:pPr>
      <w:r w:rsidRPr="00FB11C4">
        <w:rPr>
          <w:rFonts w:ascii="Palatino Linotype" w:hAnsi="Palatino Linotype"/>
        </w:rPr>
        <w:t>-</w:t>
      </w:r>
      <w:r w:rsidRPr="00FB11C4">
        <w:rPr>
          <w:rFonts w:ascii="Palatino Linotype" w:hAnsi="Palatino Linotype"/>
        </w:rPr>
        <w:tab/>
        <w:t>naziv i adresa naručitelja,</w:t>
      </w:r>
    </w:p>
    <w:p w14:paraId="3A132B3A" w14:textId="77777777" w:rsidR="006D5087" w:rsidRPr="00FB11C4" w:rsidRDefault="006D5087" w:rsidP="006D5087">
      <w:pPr>
        <w:jc w:val="both"/>
        <w:rPr>
          <w:rFonts w:ascii="Palatino Linotype" w:hAnsi="Palatino Linotype"/>
        </w:rPr>
      </w:pPr>
      <w:r w:rsidRPr="00FB11C4">
        <w:rPr>
          <w:rFonts w:ascii="Palatino Linotype" w:hAnsi="Palatino Linotype"/>
        </w:rPr>
        <w:t>-</w:t>
      </w:r>
      <w:r w:rsidRPr="00FB11C4">
        <w:rPr>
          <w:rFonts w:ascii="Palatino Linotype" w:hAnsi="Palatino Linotype"/>
        </w:rPr>
        <w:tab/>
        <w:t>naziv i adresa ponuditelja</w:t>
      </w:r>
    </w:p>
    <w:p w14:paraId="0C6E24AB" w14:textId="5499FE22" w:rsidR="006D5087" w:rsidRPr="00FB11C4" w:rsidRDefault="006D5087" w:rsidP="006D5087">
      <w:pPr>
        <w:jc w:val="both"/>
        <w:rPr>
          <w:rFonts w:ascii="Palatino Linotype" w:hAnsi="Palatino Linotype"/>
        </w:rPr>
      </w:pPr>
      <w:r w:rsidRPr="00FB11C4">
        <w:rPr>
          <w:rFonts w:ascii="Palatino Linotype" w:hAnsi="Palatino Linotype"/>
        </w:rPr>
        <w:t>-</w:t>
      </w:r>
      <w:r w:rsidRPr="00FB11C4">
        <w:rPr>
          <w:rFonts w:ascii="Palatino Linotype" w:hAnsi="Palatino Linotype"/>
        </w:rPr>
        <w:tab/>
        <w:t xml:space="preserve">evidencijski  broj nabave ( </w:t>
      </w:r>
      <w:r w:rsidR="00DC7E27">
        <w:rPr>
          <w:rFonts w:ascii="Palatino Linotype" w:hAnsi="Palatino Linotype"/>
        </w:rPr>
        <w:t>2</w:t>
      </w:r>
      <w:r w:rsidRPr="00FB11C4">
        <w:rPr>
          <w:rFonts w:ascii="Palatino Linotype" w:hAnsi="Palatino Linotype"/>
        </w:rPr>
        <w:t>/2</w:t>
      </w:r>
      <w:r w:rsidR="00FB11C4">
        <w:rPr>
          <w:rFonts w:ascii="Palatino Linotype" w:hAnsi="Palatino Linotype"/>
        </w:rPr>
        <w:t>5</w:t>
      </w:r>
      <w:r w:rsidRPr="00FB11C4">
        <w:rPr>
          <w:rFonts w:ascii="Palatino Linotype" w:hAnsi="Palatino Linotype"/>
        </w:rPr>
        <w:t>)</w:t>
      </w:r>
    </w:p>
    <w:p w14:paraId="78816A5E" w14:textId="1C13288D" w:rsidR="006D5087" w:rsidRPr="00FB11C4" w:rsidRDefault="006D5087" w:rsidP="006D5087">
      <w:pPr>
        <w:jc w:val="both"/>
        <w:rPr>
          <w:rFonts w:ascii="Palatino Linotype" w:hAnsi="Palatino Linotype"/>
        </w:rPr>
      </w:pPr>
      <w:r w:rsidRPr="00FB11C4">
        <w:rPr>
          <w:rFonts w:ascii="Palatino Linotype" w:hAnsi="Palatino Linotype"/>
        </w:rPr>
        <w:t>-</w:t>
      </w:r>
      <w:r w:rsidRPr="00FB11C4">
        <w:rPr>
          <w:rFonts w:ascii="Palatino Linotype" w:hAnsi="Palatino Linotype"/>
        </w:rPr>
        <w:tab/>
        <w:t>naziv predmeta nabave na koju se ponuda odnosi „Ponuda</w:t>
      </w:r>
      <w:r w:rsidR="00A631E6">
        <w:rPr>
          <w:rFonts w:ascii="Palatino Linotype" w:hAnsi="Palatino Linotype"/>
        </w:rPr>
        <w:t xml:space="preserve"> </w:t>
      </w:r>
      <w:r w:rsidR="00857B70">
        <w:rPr>
          <w:rFonts w:ascii="Palatino Linotype" w:hAnsi="Palatino Linotype"/>
        </w:rPr>
        <w:t xml:space="preserve">za sustav ozvučenja, scenske rasvjete i pozornice za </w:t>
      </w:r>
      <w:r w:rsidR="001004B1">
        <w:rPr>
          <w:rFonts w:ascii="Palatino Linotype" w:hAnsi="Palatino Linotype"/>
        </w:rPr>
        <w:t xml:space="preserve">1100. godišnjicu </w:t>
      </w:r>
      <w:r w:rsidR="00602FEF">
        <w:rPr>
          <w:rFonts w:ascii="Palatino Linotype" w:hAnsi="Palatino Linotype"/>
        </w:rPr>
        <w:t>krunidbe</w:t>
      </w:r>
      <w:r w:rsidR="00857B70">
        <w:rPr>
          <w:rFonts w:ascii="Palatino Linotype" w:hAnsi="Palatino Linotype"/>
        </w:rPr>
        <w:t xml:space="preserve"> kralja Tomislava</w:t>
      </w:r>
      <w:r w:rsidR="00FB1CF8">
        <w:rPr>
          <w:rFonts w:ascii="Palatino Linotype" w:hAnsi="Palatino Linotype"/>
        </w:rPr>
        <w:t>“</w:t>
      </w:r>
    </w:p>
    <w:p w14:paraId="17DA8579" w14:textId="77777777" w:rsidR="006D5087" w:rsidRPr="00FB11C4" w:rsidRDefault="006D5087" w:rsidP="006D5087">
      <w:pPr>
        <w:jc w:val="both"/>
        <w:rPr>
          <w:rFonts w:ascii="Palatino Linotype" w:hAnsi="Palatino Linotype"/>
        </w:rPr>
      </w:pPr>
      <w:r w:rsidRPr="00FB11C4">
        <w:rPr>
          <w:rFonts w:ascii="Palatino Linotype" w:hAnsi="Palatino Linotype"/>
        </w:rPr>
        <w:t>-</w:t>
      </w:r>
      <w:r w:rsidRPr="00FB11C4">
        <w:rPr>
          <w:rFonts w:ascii="Palatino Linotype" w:hAnsi="Palatino Linotype"/>
        </w:rPr>
        <w:tab/>
        <w:t>naznaka „ne otvaraj“.</w:t>
      </w:r>
    </w:p>
    <w:p w14:paraId="353F2708" w14:textId="77777777" w:rsidR="006D5087" w:rsidRPr="00FB11C4" w:rsidRDefault="006D5087" w:rsidP="006D5087">
      <w:pPr>
        <w:jc w:val="both"/>
        <w:rPr>
          <w:rFonts w:ascii="Palatino Linotype" w:hAnsi="Palatino Linotype"/>
        </w:rPr>
      </w:pPr>
    </w:p>
    <w:p w14:paraId="5531D684" w14:textId="52C940F6" w:rsidR="001E4343" w:rsidRDefault="006D5087" w:rsidP="006D5087">
      <w:pPr>
        <w:jc w:val="both"/>
        <w:rPr>
          <w:rFonts w:ascii="Palatino Linotype" w:hAnsi="Palatino Linotype"/>
        </w:rPr>
      </w:pPr>
      <w:r w:rsidRPr="00FB11C4">
        <w:rPr>
          <w:rFonts w:ascii="Palatino Linotype" w:hAnsi="Palatino Linotype"/>
        </w:rPr>
        <w:t>Ponuda mora sadržavati ponudbeni list te troškovnike, sve potpisano po ovlaštenoj osobi ponuditelja i ovjerena pečatom.</w:t>
      </w:r>
    </w:p>
    <w:p w14:paraId="6FD065C6" w14:textId="77777777" w:rsidR="00FD2073" w:rsidRDefault="00FD2073" w:rsidP="006D5087">
      <w:pPr>
        <w:jc w:val="both"/>
        <w:rPr>
          <w:rFonts w:ascii="Palatino Linotype" w:hAnsi="Palatino Linotype"/>
        </w:rPr>
      </w:pPr>
    </w:p>
    <w:p w14:paraId="0724E317" w14:textId="7E2509CF" w:rsidR="00FD2073" w:rsidRPr="00FD2073" w:rsidRDefault="00FD2073" w:rsidP="00FD2073">
      <w:pPr>
        <w:jc w:val="both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11. </w:t>
      </w:r>
      <w:r w:rsidRPr="00FD2073">
        <w:rPr>
          <w:rFonts w:ascii="Palatino Linotype" w:hAnsi="Palatino Linotype"/>
          <w:b/>
          <w:bCs/>
        </w:rPr>
        <w:t>DATUM, VRIJEME I MJESTO DOSTAVE PONUDA I OTVARANJE PONUDA</w:t>
      </w:r>
    </w:p>
    <w:p w14:paraId="07FE8016" w14:textId="7FBC7176" w:rsidR="007375A1" w:rsidRDefault="00FD2073" w:rsidP="00FD2073">
      <w:pPr>
        <w:jc w:val="both"/>
        <w:rPr>
          <w:rFonts w:ascii="Palatino Linotype" w:hAnsi="Palatino Linotype"/>
        </w:rPr>
      </w:pPr>
      <w:r w:rsidRPr="00FD2073">
        <w:rPr>
          <w:rFonts w:ascii="Palatino Linotype" w:hAnsi="Palatino Linotype"/>
        </w:rPr>
        <w:t xml:space="preserve">Ponude se podnose </w:t>
      </w:r>
      <w:r w:rsidR="00C11808">
        <w:rPr>
          <w:rFonts w:ascii="Palatino Linotype" w:hAnsi="Palatino Linotype"/>
        </w:rPr>
        <w:t xml:space="preserve">putem pošte ili osobno </w:t>
      </w:r>
      <w:r w:rsidRPr="00FD2073">
        <w:rPr>
          <w:rFonts w:ascii="Palatino Linotype" w:hAnsi="Palatino Linotype"/>
        </w:rPr>
        <w:t xml:space="preserve">u Tajništvu naručitelja na adresi: </w:t>
      </w:r>
    </w:p>
    <w:p w14:paraId="7CFDDA89" w14:textId="77777777" w:rsidR="007375A1" w:rsidRPr="007375A1" w:rsidRDefault="00FD2073" w:rsidP="00FD2073">
      <w:pPr>
        <w:jc w:val="both"/>
        <w:rPr>
          <w:rFonts w:ascii="Palatino Linotype" w:hAnsi="Palatino Linotype"/>
          <w:b/>
          <w:bCs/>
        </w:rPr>
      </w:pPr>
      <w:r w:rsidRPr="007375A1">
        <w:rPr>
          <w:rFonts w:ascii="Palatino Linotype" w:hAnsi="Palatino Linotype"/>
          <w:b/>
          <w:bCs/>
        </w:rPr>
        <w:t>JAVNA USTANOVA U KULTURI Hrvatski dom Split</w:t>
      </w:r>
      <w:r w:rsidRPr="00FD2073">
        <w:rPr>
          <w:rFonts w:ascii="Palatino Linotype" w:hAnsi="Palatino Linotype"/>
          <w:b/>
          <w:bCs/>
        </w:rPr>
        <w:t xml:space="preserve">, </w:t>
      </w:r>
    </w:p>
    <w:p w14:paraId="23561B16" w14:textId="77777777" w:rsidR="007375A1" w:rsidRPr="007375A1" w:rsidRDefault="00FD2073" w:rsidP="00FD2073">
      <w:pPr>
        <w:jc w:val="both"/>
        <w:rPr>
          <w:rFonts w:ascii="Palatino Linotype" w:hAnsi="Palatino Linotype"/>
          <w:b/>
          <w:bCs/>
        </w:rPr>
      </w:pPr>
      <w:proofErr w:type="spellStart"/>
      <w:r w:rsidRPr="00FD2073">
        <w:rPr>
          <w:rFonts w:ascii="Palatino Linotype" w:hAnsi="Palatino Linotype"/>
          <w:b/>
          <w:bCs/>
        </w:rPr>
        <w:t>Tončićeva</w:t>
      </w:r>
      <w:proofErr w:type="spellEnd"/>
      <w:r w:rsidRPr="00FD2073">
        <w:rPr>
          <w:rFonts w:ascii="Palatino Linotype" w:hAnsi="Palatino Linotype"/>
          <w:b/>
          <w:bCs/>
        </w:rPr>
        <w:t xml:space="preserve"> 1, 21000 SPLIT </w:t>
      </w:r>
    </w:p>
    <w:p w14:paraId="2D289F3B" w14:textId="31B5B7BA" w:rsidR="00FD2073" w:rsidRPr="00FD2073" w:rsidRDefault="00FD2073" w:rsidP="00FD2073">
      <w:pPr>
        <w:jc w:val="both"/>
        <w:rPr>
          <w:rFonts w:ascii="Palatino Linotype" w:hAnsi="Palatino Linotype"/>
          <w:b/>
          <w:bCs/>
        </w:rPr>
      </w:pPr>
      <w:r w:rsidRPr="00FD2073">
        <w:rPr>
          <w:rFonts w:ascii="Palatino Linotype" w:hAnsi="Palatino Linotype"/>
          <w:b/>
          <w:bCs/>
        </w:rPr>
        <w:t>od ponedjeljka do petka od 09,00 do 14,00 sati</w:t>
      </w:r>
    </w:p>
    <w:p w14:paraId="0A7164EA" w14:textId="23111B8B" w:rsidR="00FD2073" w:rsidRPr="00FD2073" w:rsidRDefault="00FD2073" w:rsidP="00FD2073">
      <w:pPr>
        <w:jc w:val="both"/>
        <w:rPr>
          <w:rFonts w:ascii="Palatino Linotype" w:hAnsi="Palatino Linotype"/>
          <w:b/>
          <w:bCs/>
        </w:rPr>
      </w:pPr>
      <w:r w:rsidRPr="00FD2073">
        <w:rPr>
          <w:rFonts w:ascii="Palatino Linotype" w:hAnsi="Palatino Linotype"/>
          <w:b/>
          <w:bCs/>
        </w:rPr>
        <w:t xml:space="preserve">Rok za dostavu ponuda je </w:t>
      </w:r>
      <w:r w:rsidR="001004B1">
        <w:rPr>
          <w:rFonts w:ascii="Palatino Linotype" w:hAnsi="Palatino Linotype"/>
          <w:b/>
          <w:bCs/>
        </w:rPr>
        <w:t>08</w:t>
      </w:r>
      <w:r w:rsidRPr="00FD2073">
        <w:rPr>
          <w:rFonts w:ascii="Palatino Linotype" w:hAnsi="Palatino Linotype"/>
          <w:b/>
          <w:bCs/>
        </w:rPr>
        <w:t>. 0</w:t>
      </w:r>
      <w:r w:rsidR="001004B1">
        <w:rPr>
          <w:rFonts w:ascii="Palatino Linotype" w:hAnsi="Palatino Linotype"/>
          <w:b/>
          <w:bCs/>
        </w:rPr>
        <w:t>5</w:t>
      </w:r>
      <w:r w:rsidRPr="00FD2073">
        <w:rPr>
          <w:rFonts w:ascii="Palatino Linotype" w:hAnsi="Palatino Linotype"/>
          <w:b/>
          <w:bCs/>
        </w:rPr>
        <w:t>. 202</w:t>
      </w:r>
      <w:r w:rsidR="00026DEF" w:rsidRPr="007375A1">
        <w:rPr>
          <w:rFonts w:ascii="Palatino Linotype" w:hAnsi="Palatino Linotype"/>
          <w:b/>
          <w:bCs/>
        </w:rPr>
        <w:t>5</w:t>
      </w:r>
      <w:r w:rsidRPr="00FD2073">
        <w:rPr>
          <w:rFonts w:ascii="Palatino Linotype" w:hAnsi="Palatino Linotype"/>
          <w:b/>
          <w:bCs/>
        </w:rPr>
        <w:t>. do 12</w:t>
      </w:r>
      <w:r w:rsidR="00026DEF" w:rsidRPr="007375A1">
        <w:rPr>
          <w:rFonts w:ascii="Palatino Linotype" w:hAnsi="Palatino Linotype"/>
          <w:b/>
          <w:bCs/>
        </w:rPr>
        <w:t>:</w:t>
      </w:r>
      <w:r w:rsidRPr="00FD2073">
        <w:rPr>
          <w:rFonts w:ascii="Palatino Linotype" w:hAnsi="Palatino Linotype"/>
          <w:b/>
          <w:bCs/>
        </w:rPr>
        <w:t>00 sati.</w:t>
      </w:r>
    </w:p>
    <w:p w14:paraId="3B392D9D" w14:textId="77777777" w:rsidR="00FD2073" w:rsidRPr="00FD2073" w:rsidRDefault="00FD2073" w:rsidP="00FD2073">
      <w:pPr>
        <w:jc w:val="both"/>
        <w:rPr>
          <w:rFonts w:ascii="Palatino Linotype" w:hAnsi="Palatino Linotype"/>
        </w:rPr>
      </w:pPr>
      <w:r w:rsidRPr="00FD2073">
        <w:rPr>
          <w:rFonts w:ascii="Palatino Linotype" w:hAnsi="Palatino Linotype"/>
        </w:rPr>
        <w:t>Neće se provoditi javno otvaranje ponuda.</w:t>
      </w:r>
    </w:p>
    <w:p w14:paraId="1B97BA40" w14:textId="77777777" w:rsidR="00FD2073" w:rsidRPr="00FD2073" w:rsidRDefault="00FD2073" w:rsidP="00FD2073">
      <w:pPr>
        <w:jc w:val="both"/>
        <w:rPr>
          <w:rFonts w:ascii="Palatino Linotype" w:hAnsi="Palatino Linotype"/>
        </w:rPr>
      </w:pPr>
      <w:r w:rsidRPr="00FD2073">
        <w:rPr>
          <w:rFonts w:ascii="Palatino Linotype" w:hAnsi="Palatino Linotype"/>
        </w:rPr>
        <w:t>Nije dopušteno elektronsko dostavljanje ponuda.</w:t>
      </w:r>
    </w:p>
    <w:p w14:paraId="459C2E9B" w14:textId="77777777" w:rsidR="00C06BA9" w:rsidRPr="00FB11C4" w:rsidRDefault="00C06BA9" w:rsidP="00FD4270">
      <w:pPr>
        <w:jc w:val="both"/>
        <w:rPr>
          <w:rFonts w:ascii="Palatino Linotype" w:hAnsi="Palatino Linotype"/>
        </w:rPr>
      </w:pPr>
    </w:p>
    <w:sectPr w:rsidR="00C06BA9" w:rsidRPr="00FB11C4" w:rsidSect="00735039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79D3F" w14:textId="77777777" w:rsidR="00633DE4" w:rsidRDefault="00633DE4" w:rsidP="00FB2B0C">
      <w:pPr>
        <w:spacing w:after="0" w:line="240" w:lineRule="auto"/>
      </w:pPr>
      <w:r>
        <w:separator/>
      </w:r>
    </w:p>
  </w:endnote>
  <w:endnote w:type="continuationSeparator" w:id="0">
    <w:p w14:paraId="7FD5DB49" w14:textId="77777777" w:rsidR="00633DE4" w:rsidRDefault="00633DE4" w:rsidP="00FB2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4C629" w14:textId="77777777" w:rsidR="00633DE4" w:rsidRDefault="00633DE4" w:rsidP="00FB2B0C">
      <w:pPr>
        <w:spacing w:after="0" w:line="240" w:lineRule="auto"/>
      </w:pPr>
      <w:r>
        <w:separator/>
      </w:r>
    </w:p>
  </w:footnote>
  <w:footnote w:type="continuationSeparator" w:id="0">
    <w:p w14:paraId="08843754" w14:textId="77777777" w:rsidR="00633DE4" w:rsidRDefault="00633DE4" w:rsidP="00FB2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A0020" w14:textId="7209D91C" w:rsidR="00FB2B0C" w:rsidRDefault="00FB2B0C">
    <w:pPr>
      <w:pStyle w:val="Header"/>
    </w:pPr>
    <w:r>
      <w:rPr>
        <w:noProof/>
      </w:rPr>
      <w:drawing>
        <wp:inline distT="0" distB="0" distL="0" distR="0" wp14:anchorId="5475C443" wp14:editId="7A3CDAB1">
          <wp:extent cx="2040340" cy="786688"/>
          <wp:effectExtent l="0" t="0" r="0" b="0"/>
          <wp:docPr id="1942618580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618580" name="Picture 1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6572" cy="792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D00681" w14:textId="77777777" w:rsidR="00FB2B0C" w:rsidRDefault="00FB2B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53C05"/>
    <w:multiLevelType w:val="hybridMultilevel"/>
    <w:tmpl w:val="449471A4"/>
    <w:lvl w:ilvl="0" w:tplc="8B969F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B95533"/>
    <w:multiLevelType w:val="hybridMultilevel"/>
    <w:tmpl w:val="875C7D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04FE5"/>
    <w:multiLevelType w:val="multilevel"/>
    <w:tmpl w:val="290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1E4003E"/>
    <w:multiLevelType w:val="hybridMultilevel"/>
    <w:tmpl w:val="D144B3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F14CAA"/>
    <w:multiLevelType w:val="hybridMultilevel"/>
    <w:tmpl w:val="D144B3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492042">
    <w:abstractNumId w:val="3"/>
  </w:num>
  <w:num w:numId="2" w16cid:durableId="1467088970">
    <w:abstractNumId w:val="4"/>
  </w:num>
  <w:num w:numId="3" w16cid:durableId="1700742449">
    <w:abstractNumId w:val="1"/>
  </w:num>
  <w:num w:numId="4" w16cid:durableId="1286354636">
    <w:abstractNumId w:val="2"/>
  </w:num>
  <w:num w:numId="5" w16cid:durableId="516624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E30"/>
    <w:rsid w:val="00003A2A"/>
    <w:rsid w:val="00026DEF"/>
    <w:rsid w:val="00034FA8"/>
    <w:rsid w:val="00056CD8"/>
    <w:rsid w:val="000705C7"/>
    <w:rsid w:val="000A1ADA"/>
    <w:rsid w:val="000A469E"/>
    <w:rsid w:val="000F7A0B"/>
    <w:rsid w:val="001004B1"/>
    <w:rsid w:val="00104CD1"/>
    <w:rsid w:val="001173C9"/>
    <w:rsid w:val="001210EC"/>
    <w:rsid w:val="0013191F"/>
    <w:rsid w:val="00160C79"/>
    <w:rsid w:val="0017252F"/>
    <w:rsid w:val="001737AF"/>
    <w:rsid w:val="0018529C"/>
    <w:rsid w:val="001E33DB"/>
    <w:rsid w:val="001E4343"/>
    <w:rsid w:val="001F702A"/>
    <w:rsid w:val="00220058"/>
    <w:rsid w:val="00225FBD"/>
    <w:rsid w:val="0024170B"/>
    <w:rsid w:val="002460F3"/>
    <w:rsid w:val="00247552"/>
    <w:rsid w:val="002560D8"/>
    <w:rsid w:val="00262D71"/>
    <w:rsid w:val="00267E82"/>
    <w:rsid w:val="00284A16"/>
    <w:rsid w:val="002A0C12"/>
    <w:rsid w:val="002F55B1"/>
    <w:rsid w:val="002F6DD6"/>
    <w:rsid w:val="00321A78"/>
    <w:rsid w:val="00345ECA"/>
    <w:rsid w:val="00372CFB"/>
    <w:rsid w:val="00377C0E"/>
    <w:rsid w:val="00385880"/>
    <w:rsid w:val="003F4D9C"/>
    <w:rsid w:val="00441111"/>
    <w:rsid w:val="004468A8"/>
    <w:rsid w:val="00446A63"/>
    <w:rsid w:val="00487DFE"/>
    <w:rsid w:val="004B288B"/>
    <w:rsid w:val="004C1601"/>
    <w:rsid w:val="004E45D9"/>
    <w:rsid w:val="00512F8D"/>
    <w:rsid w:val="00537649"/>
    <w:rsid w:val="00551E17"/>
    <w:rsid w:val="0056648F"/>
    <w:rsid w:val="005D5DCD"/>
    <w:rsid w:val="005E6D3E"/>
    <w:rsid w:val="005F2669"/>
    <w:rsid w:val="005F44CE"/>
    <w:rsid w:val="005F5539"/>
    <w:rsid w:val="00602FEF"/>
    <w:rsid w:val="0061399D"/>
    <w:rsid w:val="00630F96"/>
    <w:rsid w:val="00633DE4"/>
    <w:rsid w:val="00686B2F"/>
    <w:rsid w:val="00687EDA"/>
    <w:rsid w:val="006D1E1D"/>
    <w:rsid w:val="006D5087"/>
    <w:rsid w:val="006E4A88"/>
    <w:rsid w:val="00710A2F"/>
    <w:rsid w:val="00725E37"/>
    <w:rsid w:val="00735039"/>
    <w:rsid w:val="007375A1"/>
    <w:rsid w:val="0075347B"/>
    <w:rsid w:val="00780F42"/>
    <w:rsid w:val="007B3A50"/>
    <w:rsid w:val="007C198A"/>
    <w:rsid w:val="007C4E20"/>
    <w:rsid w:val="007D32E8"/>
    <w:rsid w:val="007E196B"/>
    <w:rsid w:val="007E3C48"/>
    <w:rsid w:val="00817E3D"/>
    <w:rsid w:val="00830098"/>
    <w:rsid w:val="008377A7"/>
    <w:rsid w:val="00857B70"/>
    <w:rsid w:val="00867DC2"/>
    <w:rsid w:val="008823AB"/>
    <w:rsid w:val="008A2427"/>
    <w:rsid w:val="008E1F44"/>
    <w:rsid w:val="008E2869"/>
    <w:rsid w:val="008E575E"/>
    <w:rsid w:val="00912C9D"/>
    <w:rsid w:val="0091603C"/>
    <w:rsid w:val="009216B9"/>
    <w:rsid w:val="00923642"/>
    <w:rsid w:val="009279A7"/>
    <w:rsid w:val="00957F17"/>
    <w:rsid w:val="00972D47"/>
    <w:rsid w:val="00994FE5"/>
    <w:rsid w:val="009960F4"/>
    <w:rsid w:val="009B1059"/>
    <w:rsid w:val="009D6CF0"/>
    <w:rsid w:val="00A54027"/>
    <w:rsid w:val="00A631E6"/>
    <w:rsid w:val="00A833D5"/>
    <w:rsid w:val="00A91E30"/>
    <w:rsid w:val="00A94CA0"/>
    <w:rsid w:val="00AB5680"/>
    <w:rsid w:val="00AC7704"/>
    <w:rsid w:val="00AD1B50"/>
    <w:rsid w:val="00AE760B"/>
    <w:rsid w:val="00AF5E0A"/>
    <w:rsid w:val="00B033CB"/>
    <w:rsid w:val="00B17AAA"/>
    <w:rsid w:val="00B23FD1"/>
    <w:rsid w:val="00B242B9"/>
    <w:rsid w:val="00B25D43"/>
    <w:rsid w:val="00B54F18"/>
    <w:rsid w:val="00B71654"/>
    <w:rsid w:val="00B85C08"/>
    <w:rsid w:val="00B94A5B"/>
    <w:rsid w:val="00BC0976"/>
    <w:rsid w:val="00BD1E8C"/>
    <w:rsid w:val="00BD3428"/>
    <w:rsid w:val="00BD7773"/>
    <w:rsid w:val="00BE3F9C"/>
    <w:rsid w:val="00C06BA9"/>
    <w:rsid w:val="00C11808"/>
    <w:rsid w:val="00C43E41"/>
    <w:rsid w:val="00C55A89"/>
    <w:rsid w:val="00C60A91"/>
    <w:rsid w:val="00C6247E"/>
    <w:rsid w:val="00C65236"/>
    <w:rsid w:val="00CA6B76"/>
    <w:rsid w:val="00CE7E92"/>
    <w:rsid w:val="00D04D73"/>
    <w:rsid w:val="00D46D97"/>
    <w:rsid w:val="00D63246"/>
    <w:rsid w:val="00D82C18"/>
    <w:rsid w:val="00D839C7"/>
    <w:rsid w:val="00DA5370"/>
    <w:rsid w:val="00DC4E7F"/>
    <w:rsid w:val="00DC7E27"/>
    <w:rsid w:val="00DD514C"/>
    <w:rsid w:val="00E10E78"/>
    <w:rsid w:val="00E13CA9"/>
    <w:rsid w:val="00E20545"/>
    <w:rsid w:val="00E2362B"/>
    <w:rsid w:val="00E368A5"/>
    <w:rsid w:val="00E372CD"/>
    <w:rsid w:val="00E47872"/>
    <w:rsid w:val="00E82C87"/>
    <w:rsid w:val="00E90229"/>
    <w:rsid w:val="00EA2DC2"/>
    <w:rsid w:val="00EF1F58"/>
    <w:rsid w:val="00EF42EA"/>
    <w:rsid w:val="00F117C5"/>
    <w:rsid w:val="00F81C44"/>
    <w:rsid w:val="00F91F72"/>
    <w:rsid w:val="00F94224"/>
    <w:rsid w:val="00F979B6"/>
    <w:rsid w:val="00FA3768"/>
    <w:rsid w:val="00FA46D5"/>
    <w:rsid w:val="00FA5C6C"/>
    <w:rsid w:val="00FB11C4"/>
    <w:rsid w:val="00FB1CF8"/>
    <w:rsid w:val="00FB2B0C"/>
    <w:rsid w:val="00FB36F0"/>
    <w:rsid w:val="00FC1F6E"/>
    <w:rsid w:val="00FC7258"/>
    <w:rsid w:val="00FD0B25"/>
    <w:rsid w:val="00FD2073"/>
    <w:rsid w:val="00FD4270"/>
    <w:rsid w:val="00FD5CDD"/>
    <w:rsid w:val="00FF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A6483B"/>
  <w15:chartTrackingRefBased/>
  <w15:docId w15:val="{926B9952-A99E-4C20-9784-8D3B1E8CA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1E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1E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E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1E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1E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1E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1E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1E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1E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1E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1E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E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1E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1E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E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E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E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E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1E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1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1E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1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1E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1E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1E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1E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1E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1E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1E3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B2B0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B0C"/>
  </w:style>
  <w:style w:type="paragraph" w:styleId="Footer">
    <w:name w:val="footer"/>
    <w:basedOn w:val="Normal"/>
    <w:link w:val="FooterChar"/>
    <w:uiPriority w:val="99"/>
    <w:unhideWhenUsed/>
    <w:rsid w:val="00FB2B0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B0C"/>
  </w:style>
  <w:style w:type="character" w:styleId="Hyperlink">
    <w:name w:val="Hyperlink"/>
    <w:basedOn w:val="DefaultParagraphFont"/>
    <w:uiPriority w:val="99"/>
    <w:unhideWhenUsed/>
    <w:rsid w:val="007C198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198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90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7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ducent@hdsplit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ducent@hdsplit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3E83D-9863-4D56-B856-6223699D3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5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Slaven Tahirbegović</dc:creator>
  <cp:keywords/>
  <dc:description/>
  <cp:lastModifiedBy>Andrea Beader</cp:lastModifiedBy>
  <cp:revision>142</cp:revision>
  <dcterms:created xsi:type="dcterms:W3CDTF">2024-04-12T07:10:00Z</dcterms:created>
  <dcterms:modified xsi:type="dcterms:W3CDTF">2025-04-30T13:31:00Z</dcterms:modified>
</cp:coreProperties>
</file>